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8B" w:rsidRDefault="0035208B" w:rsidP="0035208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5208B" w:rsidRDefault="0035208B" w:rsidP="0035208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5208B" w:rsidRDefault="0035208B" w:rsidP="0035208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Приложение 1</w:t>
      </w:r>
    </w:p>
    <w:p w:rsidR="0035208B" w:rsidRDefault="0035208B" w:rsidP="0035208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к приказу управления образования</w:t>
      </w:r>
    </w:p>
    <w:p w:rsidR="0035208B" w:rsidRDefault="0035208B" w:rsidP="0035208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администрации Починковского</w:t>
      </w:r>
    </w:p>
    <w:p w:rsidR="0035208B" w:rsidRDefault="0035208B" w:rsidP="0035208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муниципального округа</w:t>
      </w:r>
    </w:p>
    <w:p w:rsidR="0035208B" w:rsidRDefault="0035208B" w:rsidP="0035208B">
      <w:pPr>
        <w:pStyle w:val="1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>
        <w:rPr>
          <w:b w:val="0"/>
          <w:sz w:val="26"/>
          <w:szCs w:val="26"/>
        </w:rPr>
        <w:t>от 17. 03.2021 № 111</w:t>
      </w:r>
    </w:p>
    <w:p w:rsidR="00877ECA" w:rsidRPr="0035208B" w:rsidRDefault="009E33D1">
      <w:pPr>
        <w:spacing w:after="0" w:line="270" w:lineRule="auto"/>
        <w:ind w:left="10" w:right="72" w:hanging="10"/>
        <w:jc w:val="center"/>
        <w:rPr>
          <w:b/>
          <w:sz w:val="26"/>
          <w:szCs w:val="26"/>
        </w:rPr>
      </w:pPr>
      <w:r w:rsidRPr="0035208B">
        <w:rPr>
          <w:b/>
          <w:sz w:val="26"/>
          <w:szCs w:val="26"/>
        </w:rPr>
        <w:t xml:space="preserve">Положение  </w:t>
      </w:r>
    </w:p>
    <w:p w:rsidR="002929D7" w:rsidRPr="0035208B" w:rsidRDefault="009E33D1">
      <w:pPr>
        <w:spacing w:after="0" w:line="270" w:lineRule="auto"/>
        <w:ind w:left="10" w:right="72" w:hanging="10"/>
        <w:jc w:val="center"/>
        <w:rPr>
          <w:b/>
          <w:sz w:val="26"/>
          <w:szCs w:val="26"/>
        </w:rPr>
      </w:pPr>
      <w:r w:rsidRPr="0035208B">
        <w:rPr>
          <w:b/>
          <w:sz w:val="26"/>
          <w:szCs w:val="26"/>
        </w:rPr>
        <w:t>о проведении районного</w:t>
      </w:r>
      <w:r w:rsidR="000E7D32" w:rsidRPr="0035208B">
        <w:rPr>
          <w:b/>
          <w:sz w:val="26"/>
          <w:szCs w:val="26"/>
        </w:rPr>
        <w:t xml:space="preserve"> конкурса видеороликов</w:t>
      </w:r>
    </w:p>
    <w:p w:rsidR="00993AD4" w:rsidRPr="0035208B" w:rsidRDefault="000E7D32">
      <w:pPr>
        <w:spacing w:after="0" w:line="270" w:lineRule="auto"/>
        <w:ind w:left="10" w:right="72" w:hanging="10"/>
        <w:jc w:val="center"/>
        <w:rPr>
          <w:sz w:val="26"/>
          <w:szCs w:val="26"/>
        </w:rPr>
      </w:pPr>
      <w:r w:rsidRPr="0035208B">
        <w:rPr>
          <w:b/>
          <w:sz w:val="26"/>
          <w:szCs w:val="26"/>
        </w:rPr>
        <w:t xml:space="preserve"> по безопасности дорожного движения </w:t>
      </w:r>
    </w:p>
    <w:p w:rsidR="00993AD4" w:rsidRPr="0035208B" w:rsidRDefault="000E7D32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35208B">
        <w:rPr>
          <w:b/>
          <w:color w:val="C00000"/>
          <w:sz w:val="26"/>
          <w:szCs w:val="26"/>
        </w:rPr>
        <w:t xml:space="preserve">  </w:t>
      </w:r>
    </w:p>
    <w:p w:rsidR="00993AD4" w:rsidRPr="0035208B" w:rsidRDefault="000E7D32" w:rsidP="000D54D4">
      <w:pPr>
        <w:spacing w:after="34" w:line="259" w:lineRule="auto"/>
        <w:ind w:right="0" w:firstLine="0"/>
        <w:jc w:val="center"/>
        <w:rPr>
          <w:sz w:val="26"/>
          <w:szCs w:val="26"/>
        </w:rPr>
      </w:pPr>
      <w:r w:rsidRPr="0035208B">
        <w:rPr>
          <w:b/>
          <w:sz w:val="26"/>
          <w:szCs w:val="26"/>
        </w:rPr>
        <w:t>I.</w:t>
      </w:r>
      <w:r w:rsidRPr="0035208B">
        <w:rPr>
          <w:rFonts w:ascii="Arial" w:eastAsia="Arial" w:hAnsi="Arial" w:cs="Arial"/>
          <w:b/>
          <w:sz w:val="26"/>
          <w:szCs w:val="26"/>
        </w:rPr>
        <w:t xml:space="preserve"> </w:t>
      </w:r>
      <w:r w:rsidRPr="0035208B">
        <w:rPr>
          <w:rFonts w:ascii="Arial" w:eastAsia="Arial" w:hAnsi="Arial" w:cs="Arial"/>
          <w:b/>
          <w:sz w:val="26"/>
          <w:szCs w:val="26"/>
        </w:rPr>
        <w:tab/>
      </w:r>
      <w:r w:rsidRPr="0035208B">
        <w:rPr>
          <w:b/>
          <w:sz w:val="26"/>
          <w:szCs w:val="26"/>
        </w:rPr>
        <w:t>Общие положения</w:t>
      </w:r>
    </w:p>
    <w:p w:rsidR="001457A9" w:rsidRPr="0035208B" w:rsidRDefault="009E33D1" w:rsidP="001457A9">
      <w:pPr>
        <w:spacing w:after="0"/>
        <w:ind w:right="0" w:firstLine="709"/>
        <w:rPr>
          <w:sz w:val="26"/>
          <w:szCs w:val="26"/>
        </w:rPr>
      </w:pPr>
      <w:r w:rsidRPr="0035208B">
        <w:rPr>
          <w:sz w:val="26"/>
          <w:szCs w:val="26"/>
        </w:rPr>
        <w:t>1.1. Районный</w:t>
      </w:r>
      <w:r w:rsidR="000E7D32" w:rsidRPr="0035208B">
        <w:rPr>
          <w:sz w:val="26"/>
          <w:szCs w:val="26"/>
        </w:rPr>
        <w:t xml:space="preserve"> конкурс видеороликов по безопасности дорожного д</w:t>
      </w:r>
      <w:r w:rsidRPr="0035208B">
        <w:rPr>
          <w:sz w:val="26"/>
          <w:szCs w:val="26"/>
        </w:rPr>
        <w:t>вижения</w:t>
      </w:r>
      <w:r w:rsidR="000E7D32" w:rsidRPr="0035208B">
        <w:rPr>
          <w:sz w:val="26"/>
          <w:szCs w:val="26"/>
        </w:rPr>
        <w:t xml:space="preserve"> </w:t>
      </w:r>
      <w:r w:rsidR="00A61545" w:rsidRPr="0035208B">
        <w:rPr>
          <w:sz w:val="26"/>
          <w:szCs w:val="26"/>
        </w:rPr>
        <w:t xml:space="preserve">(далее Конкурс) </w:t>
      </w:r>
      <w:r w:rsidR="000E7D32" w:rsidRPr="0035208B">
        <w:rPr>
          <w:sz w:val="26"/>
          <w:szCs w:val="26"/>
        </w:rPr>
        <w:t>проводится с целью воспитания законопослушных участников дорожного движения, профилактики детского дорожно-транспортного травматизма, пропаганды безопасного дорожного движения, повышения интереса к изучению Правил дорожного движ</w:t>
      </w:r>
      <w:r w:rsidRPr="0035208B">
        <w:rPr>
          <w:sz w:val="26"/>
          <w:szCs w:val="26"/>
        </w:rPr>
        <w:t xml:space="preserve">ения среди несовершеннолетних, </w:t>
      </w:r>
      <w:r w:rsidR="000E7D32" w:rsidRPr="0035208B">
        <w:rPr>
          <w:sz w:val="26"/>
          <w:szCs w:val="26"/>
        </w:rPr>
        <w:t>выявления и поощрения лу</w:t>
      </w:r>
      <w:r w:rsidR="00DE62B1" w:rsidRPr="0035208B">
        <w:rPr>
          <w:sz w:val="26"/>
          <w:szCs w:val="26"/>
        </w:rPr>
        <w:t>чших</w:t>
      </w:r>
      <w:r w:rsidR="001457A9" w:rsidRPr="0035208B">
        <w:rPr>
          <w:sz w:val="26"/>
          <w:szCs w:val="26"/>
        </w:rPr>
        <w:t xml:space="preserve"> работ по данной тематике.</w:t>
      </w:r>
    </w:p>
    <w:p w:rsidR="00993AD4" w:rsidRPr="0035208B" w:rsidRDefault="00690C74" w:rsidP="001457A9">
      <w:pPr>
        <w:spacing w:after="0"/>
        <w:ind w:right="0" w:firstLine="709"/>
        <w:rPr>
          <w:sz w:val="26"/>
          <w:szCs w:val="26"/>
        </w:rPr>
      </w:pPr>
      <w:r w:rsidRPr="0035208B">
        <w:rPr>
          <w:sz w:val="26"/>
          <w:szCs w:val="26"/>
        </w:rPr>
        <w:t xml:space="preserve">1.2. </w:t>
      </w:r>
      <w:r w:rsidR="000E7D32" w:rsidRPr="0035208B">
        <w:rPr>
          <w:sz w:val="26"/>
          <w:szCs w:val="26"/>
        </w:rPr>
        <w:t>Ор</w:t>
      </w:r>
      <w:r w:rsidRPr="0035208B">
        <w:rPr>
          <w:sz w:val="26"/>
          <w:szCs w:val="26"/>
        </w:rPr>
        <w:t xml:space="preserve">ганизаторами Конкурса являются: </w:t>
      </w:r>
      <w:r w:rsidR="009E33D1" w:rsidRPr="0035208B">
        <w:rPr>
          <w:sz w:val="26"/>
          <w:szCs w:val="26"/>
        </w:rPr>
        <w:t>Управление образования администрации Починковского муниципального района</w:t>
      </w:r>
      <w:r w:rsidR="001457A9" w:rsidRPr="0035208B">
        <w:rPr>
          <w:sz w:val="26"/>
          <w:szCs w:val="26"/>
        </w:rPr>
        <w:t>, МБОУ ДО "Починковс</w:t>
      </w:r>
      <w:r w:rsidRPr="0035208B">
        <w:rPr>
          <w:sz w:val="26"/>
          <w:szCs w:val="26"/>
        </w:rPr>
        <w:t>кий ЦДО", ОГИБДД МВД России по Починковскому району.</w:t>
      </w:r>
    </w:p>
    <w:p w:rsidR="00993AD4" w:rsidRPr="0035208B" w:rsidRDefault="00993AD4">
      <w:pPr>
        <w:spacing w:after="30" w:line="259" w:lineRule="auto"/>
        <w:ind w:right="0" w:firstLine="0"/>
        <w:jc w:val="left"/>
        <w:rPr>
          <w:sz w:val="26"/>
          <w:szCs w:val="26"/>
        </w:rPr>
      </w:pPr>
    </w:p>
    <w:p w:rsidR="00993AD4" w:rsidRPr="0035208B" w:rsidRDefault="000E7D32">
      <w:pPr>
        <w:pStyle w:val="1"/>
        <w:tabs>
          <w:tab w:val="center" w:pos="3687"/>
          <w:tab w:val="center" w:pos="5758"/>
        </w:tabs>
        <w:ind w:left="0" w:right="0" w:firstLine="0"/>
        <w:jc w:val="left"/>
        <w:rPr>
          <w:sz w:val="26"/>
          <w:szCs w:val="26"/>
        </w:rPr>
      </w:pPr>
      <w:r w:rsidRPr="0035208B">
        <w:rPr>
          <w:rFonts w:ascii="Calibri" w:eastAsia="Calibri" w:hAnsi="Calibri" w:cs="Calibri"/>
          <w:b w:val="0"/>
          <w:sz w:val="26"/>
          <w:szCs w:val="26"/>
        </w:rPr>
        <w:tab/>
      </w:r>
      <w:r w:rsidR="001457A9" w:rsidRPr="0035208B">
        <w:rPr>
          <w:sz w:val="26"/>
          <w:szCs w:val="26"/>
        </w:rPr>
        <w:t>II</w:t>
      </w:r>
      <w:r w:rsidRPr="0035208B">
        <w:rPr>
          <w:sz w:val="26"/>
          <w:szCs w:val="26"/>
        </w:rPr>
        <w:t>.</w:t>
      </w:r>
      <w:r w:rsidRPr="0035208B">
        <w:rPr>
          <w:rFonts w:ascii="Arial" w:eastAsia="Arial" w:hAnsi="Arial" w:cs="Arial"/>
          <w:sz w:val="26"/>
          <w:szCs w:val="26"/>
        </w:rPr>
        <w:t xml:space="preserve"> </w:t>
      </w:r>
      <w:r w:rsidRPr="0035208B">
        <w:rPr>
          <w:rFonts w:ascii="Arial" w:eastAsia="Arial" w:hAnsi="Arial" w:cs="Arial"/>
          <w:sz w:val="26"/>
          <w:szCs w:val="26"/>
        </w:rPr>
        <w:tab/>
      </w:r>
      <w:r w:rsidRPr="0035208B">
        <w:rPr>
          <w:sz w:val="26"/>
          <w:szCs w:val="26"/>
        </w:rPr>
        <w:t xml:space="preserve">Цель и задачи Конкурса </w:t>
      </w:r>
    </w:p>
    <w:p w:rsidR="00993AD4" w:rsidRPr="0035208B" w:rsidRDefault="000E7D32">
      <w:pPr>
        <w:spacing w:after="21" w:line="259" w:lineRule="auto"/>
        <w:ind w:left="1440" w:right="0" w:firstLine="0"/>
        <w:jc w:val="left"/>
        <w:rPr>
          <w:sz w:val="26"/>
          <w:szCs w:val="26"/>
        </w:rPr>
      </w:pPr>
      <w:r w:rsidRPr="0035208B">
        <w:rPr>
          <w:b/>
          <w:sz w:val="26"/>
          <w:szCs w:val="26"/>
        </w:rPr>
        <w:t xml:space="preserve"> </w:t>
      </w:r>
    </w:p>
    <w:p w:rsidR="00993AD4" w:rsidRPr="0035208B" w:rsidRDefault="001457A9">
      <w:pPr>
        <w:ind w:left="-15" w:right="60"/>
        <w:rPr>
          <w:sz w:val="26"/>
          <w:szCs w:val="26"/>
        </w:rPr>
      </w:pPr>
      <w:r w:rsidRPr="0035208B">
        <w:rPr>
          <w:sz w:val="26"/>
          <w:szCs w:val="26"/>
        </w:rPr>
        <w:t>2</w:t>
      </w:r>
      <w:r w:rsidR="000E7D32" w:rsidRPr="0035208B">
        <w:rPr>
          <w:sz w:val="26"/>
          <w:szCs w:val="26"/>
        </w:rPr>
        <w:t>.1.</w:t>
      </w:r>
      <w:r w:rsidR="000E7D32" w:rsidRPr="0035208B">
        <w:rPr>
          <w:rFonts w:ascii="Arial" w:eastAsia="Arial" w:hAnsi="Arial" w:cs="Arial"/>
          <w:sz w:val="26"/>
          <w:szCs w:val="26"/>
        </w:rPr>
        <w:t xml:space="preserve"> </w:t>
      </w:r>
      <w:r w:rsidR="000E7D32" w:rsidRPr="0035208B">
        <w:rPr>
          <w:sz w:val="26"/>
          <w:szCs w:val="26"/>
        </w:rPr>
        <w:t>Цель Конкурса: воспитани</w:t>
      </w:r>
      <w:r w:rsidR="00647B55" w:rsidRPr="0035208B">
        <w:rPr>
          <w:sz w:val="26"/>
          <w:szCs w:val="26"/>
        </w:rPr>
        <w:t>е несовершеннолетних детей законо</w:t>
      </w:r>
      <w:r w:rsidR="000E7D32" w:rsidRPr="0035208B">
        <w:rPr>
          <w:sz w:val="26"/>
          <w:szCs w:val="26"/>
        </w:rPr>
        <w:t>послушными гражданами через создание видеороликов, утверждающих обязательность соблюдения правовых норм в сфере б</w:t>
      </w:r>
      <w:r w:rsidRPr="0035208B">
        <w:rPr>
          <w:sz w:val="26"/>
          <w:szCs w:val="26"/>
        </w:rPr>
        <w:t>езопасности дорожного движения.</w:t>
      </w:r>
    </w:p>
    <w:p w:rsidR="00993AD4" w:rsidRPr="0035208B" w:rsidRDefault="001457A9">
      <w:pPr>
        <w:ind w:left="708" w:right="60" w:firstLine="0"/>
        <w:rPr>
          <w:sz w:val="26"/>
          <w:szCs w:val="26"/>
        </w:rPr>
      </w:pPr>
      <w:r w:rsidRPr="0035208B">
        <w:rPr>
          <w:sz w:val="26"/>
          <w:szCs w:val="26"/>
        </w:rPr>
        <w:t>2</w:t>
      </w:r>
      <w:r w:rsidR="000E7D32" w:rsidRPr="0035208B">
        <w:rPr>
          <w:sz w:val="26"/>
          <w:szCs w:val="26"/>
        </w:rPr>
        <w:t xml:space="preserve">.2. Задачи Конкурса: </w:t>
      </w:r>
    </w:p>
    <w:p w:rsidR="00A61545" w:rsidRPr="0035208B" w:rsidRDefault="001457A9" w:rsidP="00A61545">
      <w:pPr>
        <w:ind w:right="60" w:firstLine="0"/>
        <w:rPr>
          <w:sz w:val="26"/>
          <w:szCs w:val="26"/>
        </w:rPr>
      </w:pPr>
      <w:r w:rsidRPr="0035208B">
        <w:rPr>
          <w:sz w:val="26"/>
          <w:szCs w:val="26"/>
        </w:rPr>
        <w:t xml:space="preserve">- </w:t>
      </w:r>
      <w:r w:rsidR="000E7D32" w:rsidRPr="0035208B">
        <w:rPr>
          <w:sz w:val="26"/>
          <w:szCs w:val="26"/>
        </w:rPr>
        <w:t xml:space="preserve">вовлечение несовершеннолетних детей в сферу социального творчества, правового, нравственного и гражданско-патриотического воспитания; </w:t>
      </w:r>
    </w:p>
    <w:p w:rsidR="00690C74" w:rsidRPr="0035208B" w:rsidRDefault="00A61545" w:rsidP="00A61545">
      <w:pPr>
        <w:ind w:right="60" w:firstLine="0"/>
        <w:rPr>
          <w:sz w:val="26"/>
          <w:szCs w:val="26"/>
        </w:rPr>
      </w:pPr>
      <w:r w:rsidRPr="0035208B">
        <w:rPr>
          <w:sz w:val="26"/>
          <w:szCs w:val="26"/>
        </w:rPr>
        <w:t xml:space="preserve">- </w:t>
      </w:r>
      <w:r w:rsidR="00647B55" w:rsidRPr="0035208B">
        <w:rPr>
          <w:sz w:val="26"/>
          <w:szCs w:val="26"/>
        </w:rPr>
        <w:t xml:space="preserve">популяризация среди </w:t>
      </w:r>
      <w:r w:rsidR="000E7D32" w:rsidRPr="0035208B">
        <w:rPr>
          <w:sz w:val="26"/>
          <w:szCs w:val="26"/>
        </w:rPr>
        <w:t xml:space="preserve">несовершеннолетних </w:t>
      </w:r>
      <w:r w:rsidR="00647B55" w:rsidRPr="0035208B">
        <w:rPr>
          <w:sz w:val="26"/>
          <w:szCs w:val="26"/>
        </w:rPr>
        <w:t xml:space="preserve">учащихся </w:t>
      </w:r>
      <w:r w:rsidR="000E7D32" w:rsidRPr="0035208B">
        <w:rPr>
          <w:sz w:val="26"/>
          <w:szCs w:val="26"/>
        </w:rPr>
        <w:t>соблюдения правовых норм в сфере безопасности дорожного движения и правил обеспечения собственной безопасности посредством размещения и транслирования видеороликов участников Конкурса</w:t>
      </w:r>
      <w:r w:rsidR="00690C74" w:rsidRPr="0035208B">
        <w:rPr>
          <w:sz w:val="26"/>
          <w:szCs w:val="26"/>
        </w:rPr>
        <w:t>;</w:t>
      </w:r>
      <w:r w:rsidR="000E7D32" w:rsidRPr="0035208B">
        <w:rPr>
          <w:sz w:val="26"/>
          <w:szCs w:val="26"/>
        </w:rPr>
        <w:t xml:space="preserve"> </w:t>
      </w:r>
    </w:p>
    <w:p w:rsidR="00A61545" w:rsidRPr="0035208B" w:rsidRDefault="00A61545" w:rsidP="00A61545">
      <w:pPr>
        <w:ind w:right="60" w:firstLine="0"/>
        <w:rPr>
          <w:sz w:val="26"/>
          <w:szCs w:val="26"/>
        </w:rPr>
      </w:pPr>
      <w:r w:rsidRPr="0035208B">
        <w:rPr>
          <w:sz w:val="26"/>
          <w:szCs w:val="26"/>
        </w:rPr>
        <w:t xml:space="preserve">- </w:t>
      </w:r>
      <w:r w:rsidR="000E7D32" w:rsidRPr="0035208B">
        <w:rPr>
          <w:sz w:val="26"/>
          <w:szCs w:val="26"/>
        </w:rPr>
        <w:t>закрепление несовершеннолетними детьми знаний Правил дорожного движения;</w:t>
      </w:r>
    </w:p>
    <w:p w:rsidR="00993AD4" w:rsidRPr="0035208B" w:rsidRDefault="00A61545" w:rsidP="00A61545">
      <w:pPr>
        <w:ind w:right="60" w:firstLine="0"/>
        <w:rPr>
          <w:sz w:val="26"/>
          <w:szCs w:val="26"/>
        </w:rPr>
      </w:pPr>
      <w:r w:rsidRPr="0035208B">
        <w:rPr>
          <w:sz w:val="26"/>
          <w:szCs w:val="26"/>
        </w:rPr>
        <w:t>-</w:t>
      </w:r>
      <w:r w:rsidR="00690C74" w:rsidRPr="0035208B">
        <w:rPr>
          <w:sz w:val="26"/>
          <w:szCs w:val="26"/>
        </w:rPr>
        <w:t xml:space="preserve"> </w:t>
      </w:r>
      <w:r w:rsidR="000E7D32" w:rsidRPr="0035208B">
        <w:rPr>
          <w:sz w:val="26"/>
          <w:szCs w:val="26"/>
        </w:rPr>
        <w:t xml:space="preserve">привлечение учащихся к участию в пропаганде среди сверстников правил безопасного поведения на улицах и дорогах. </w:t>
      </w:r>
    </w:p>
    <w:p w:rsidR="00993AD4" w:rsidRPr="0035208B" w:rsidRDefault="000E7D32">
      <w:pPr>
        <w:spacing w:after="30" w:line="259" w:lineRule="auto"/>
        <w:ind w:left="708" w:right="0" w:firstLine="0"/>
        <w:jc w:val="left"/>
        <w:rPr>
          <w:sz w:val="26"/>
          <w:szCs w:val="26"/>
        </w:rPr>
      </w:pPr>
      <w:r w:rsidRPr="0035208B">
        <w:rPr>
          <w:sz w:val="26"/>
          <w:szCs w:val="26"/>
        </w:rPr>
        <w:t xml:space="preserve"> </w:t>
      </w:r>
    </w:p>
    <w:p w:rsidR="00993AD4" w:rsidRPr="0035208B" w:rsidRDefault="00A61545">
      <w:pPr>
        <w:pStyle w:val="1"/>
        <w:ind w:left="792" w:right="0"/>
        <w:rPr>
          <w:sz w:val="26"/>
          <w:szCs w:val="26"/>
        </w:rPr>
      </w:pPr>
      <w:r w:rsidRPr="0035208B">
        <w:rPr>
          <w:sz w:val="26"/>
          <w:szCs w:val="26"/>
        </w:rPr>
        <w:t>I</w:t>
      </w:r>
      <w:r w:rsidRPr="0035208B">
        <w:rPr>
          <w:sz w:val="26"/>
          <w:szCs w:val="26"/>
          <w:lang w:val="en-US"/>
        </w:rPr>
        <w:t>II</w:t>
      </w:r>
      <w:r w:rsidR="000E7D32" w:rsidRPr="0035208B">
        <w:rPr>
          <w:sz w:val="26"/>
          <w:szCs w:val="26"/>
        </w:rPr>
        <w:t xml:space="preserve">. Условия участия в Конкурсе </w:t>
      </w:r>
    </w:p>
    <w:p w:rsidR="00993AD4" w:rsidRPr="0035208B" w:rsidRDefault="000E7D32">
      <w:pPr>
        <w:spacing w:after="0" w:line="259" w:lineRule="auto"/>
        <w:ind w:left="852" w:right="0" w:firstLine="0"/>
        <w:jc w:val="left"/>
        <w:rPr>
          <w:sz w:val="26"/>
          <w:szCs w:val="26"/>
        </w:rPr>
      </w:pPr>
      <w:r w:rsidRPr="0035208B">
        <w:rPr>
          <w:color w:val="0070C0"/>
          <w:sz w:val="26"/>
          <w:szCs w:val="26"/>
        </w:rPr>
        <w:t xml:space="preserve"> </w:t>
      </w:r>
    </w:p>
    <w:p w:rsidR="00A61545" w:rsidRPr="0035208B" w:rsidRDefault="00A61545" w:rsidP="00A61545">
      <w:pPr>
        <w:ind w:left="-15" w:right="60"/>
        <w:rPr>
          <w:sz w:val="26"/>
          <w:szCs w:val="26"/>
        </w:rPr>
      </w:pPr>
      <w:r w:rsidRPr="0035208B">
        <w:rPr>
          <w:sz w:val="26"/>
          <w:szCs w:val="26"/>
        </w:rPr>
        <w:t>3</w:t>
      </w:r>
      <w:r w:rsidR="000E7D32" w:rsidRPr="0035208B">
        <w:rPr>
          <w:sz w:val="26"/>
          <w:szCs w:val="26"/>
        </w:rPr>
        <w:t>.1. Участниками Конкурса мо</w:t>
      </w:r>
      <w:r w:rsidRPr="0035208B">
        <w:rPr>
          <w:sz w:val="26"/>
          <w:szCs w:val="26"/>
        </w:rPr>
        <w:t>гут быть учащиеся 1-11 классов</w:t>
      </w:r>
      <w:r w:rsidR="009B5FB4" w:rsidRPr="0035208B">
        <w:rPr>
          <w:sz w:val="26"/>
          <w:szCs w:val="26"/>
        </w:rPr>
        <w:t>, семейные коллективы ДОУ</w:t>
      </w:r>
      <w:r w:rsidRPr="0035208B">
        <w:rPr>
          <w:sz w:val="26"/>
          <w:szCs w:val="26"/>
        </w:rPr>
        <w:t xml:space="preserve"> (отдельн</w:t>
      </w:r>
      <w:r w:rsidR="000E7D32" w:rsidRPr="0035208B">
        <w:rPr>
          <w:sz w:val="26"/>
          <w:szCs w:val="26"/>
        </w:rPr>
        <w:t>ые авторы и авторские коллективы)</w:t>
      </w:r>
      <w:r w:rsidRPr="0035208B">
        <w:rPr>
          <w:sz w:val="26"/>
          <w:szCs w:val="26"/>
        </w:rPr>
        <w:t xml:space="preserve"> образовательных организаций</w:t>
      </w:r>
      <w:r w:rsidR="000E7D32" w:rsidRPr="0035208B">
        <w:rPr>
          <w:sz w:val="26"/>
          <w:szCs w:val="26"/>
        </w:rPr>
        <w:t>.</w:t>
      </w:r>
      <w:r w:rsidR="000E7D32" w:rsidRPr="0035208B">
        <w:rPr>
          <w:color w:val="C00000"/>
          <w:sz w:val="26"/>
          <w:szCs w:val="26"/>
        </w:rPr>
        <w:t xml:space="preserve"> </w:t>
      </w:r>
    </w:p>
    <w:p w:rsidR="00993AD4" w:rsidRPr="0035208B" w:rsidRDefault="00A61545">
      <w:pPr>
        <w:ind w:left="708" w:right="60" w:firstLine="0"/>
        <w:rPr>
          <w:sz w:val="26"/>
          <w:szCs w:val="26"/>
        </w:rPr>
      </w:pPr>
      <w:r w:rsidRPr="0035208B">
        <w:rPr>
          <w:sz w:val="26"/>
          <w:szCs w:val="26"/>
        </w:rPr>
        <w:t>3</w:t>
      </w:r>
      <w:r w:rsidR="00EE0EFD" w:rsidRPr="0035208B">
        <w:rPr>
          <w:sz w:val="26"/>
          <w:szCs w:val="26"/>
        </w:rPr>
        <w:t>.2</w:t>
      </w:r>
      <w:r w:rsidR="000E7D32" w:rsidRPr="0035208B">
        <w:rPr>
          <w:sz w:val="26"/>
          <w:szCs w:val="26"/>
        </w:rPr>
        <w:t xml:space="preserve">. Для участия в Конкурсе необходимо: </w:t>
      </w:r>
    </w:p>
    <w:p w:rsidR="00EE0EFD" w:rsidRPr="0035208B" w:rsidRDefault="00A61545">
      <w:pPr>
        <w:ind w:left="-15" w:right="60"/>
        <w:rPr>
          <w:sz w:val="26"/>
          <w:szCs w:val="26"/>
        </w:rPr>
      </w:pPr>
      <w:r w:rsidRPr="0035208B">
        <w:rPr>
          <w:sz w:val="26"/>
          <w:szCs w:val="26"/>
        </w:rPr>
        <w:lastRenderedPageBreak/>
        <w:t xml:space="preserve">- </w:t>
      </w:r>
      <w:r w:rsidR="002B5D36" w:rsidRPr="0035208B">
        <w:rPr>
          <w:b/>
          <w:sz w:val="26"/>
          <w:szCs w:val="26"/>
        </w:rPr>
        <w:t>до 12</w:t>
      </w:r>
      <w:r w:rsidRPr="0035208B">
        <w:rPr>
          <w:b/>
          <w:sz w:val="26"/>
          <w:szCs w:val="26"/>
        </w:rPr>
        <w:t xml:space="preserve"> апреля </w:t>
      </w:r>
      <w:r w:rsidR="002B5D36" w:rsidRPr="0035208B">
        <w:rPr>
          <w:b/>
          <w:sz w:val="26"/>
          <w:szCs w:val="26"/>
        </w:rPr>
        <w:t>2021</w:t>
      </w:r>
      <w:r w:rsidR="000E7D32" w:rsidRPr="0035208B">
        <w:rPr>
          <w:b/>
          <w:sz w:val="26"/>
          <w:szCs w:val="26"/>
        </w:rPr>
        <w:t xml:space="preserve"> года</w:t>
      </w:r>
      <w:r w:rsidR="000E7D32" w:rsidRPr="0035208B">
        <w:rPr>
          <w:sz w:val="26"/>
          <w:szCs w:val="26"/>
        </w:rPr>
        <w:t xml:space="preserve"> направить на электронную почту </w:t>
      </w:r>
      <w:r w:rsidR="00647B55" w:rsidRPr="0035208B">
        <w:rPr>
          <w:sz w:val="26"/>
          <w:szCs w:val="26"/>
        </w:rPr>
        <w:t xml:space="preserve">МБОУ ДО "Починковский ЦДО" </w:t>
      </w:r>
      <w:hyperlink r:id="rId7" w:history="1">
        <w:r w:rsidR="00647B55" w:rsidRPr="0035208B">
          <w:rPr>
            <w:rStyle w:val="a3"/>
            <w:sz w:val="26"/>
            <w:szCs w:val="26"/>
            <w:lang w:val="en-US"/>
          </w:rPr>
          <w:t>cdo</w:t>
        </w:r>
        <w:r w:rsidR="00647B55" w:rsidRPr="0035208B">
          <w:rPr>
            <w:rStyle w:val="a3"/>
            <w:sz w:val="26"/>
            <w:szCs w:val="26"/>
          </w:rPr>
          <w:t>-</w:t>
        </w:r>
        <w:r w:rsidR="00647B55" w:rsidRPr="0035208B">
          <w:rPr>
            <w:rStyle w:val="a3"/>
            <w:sz w:val="26"/>
            <w:szCs w:val="26"/>
            <w:lang w:val="en-US"/>
          </w:rPr>
          <w:t>pochinki</w:t>
        </w:r>
        <w:r w:rsidR="00647B55" w:rsidRPr="0035208B">
          <w:rPr>
            <w:rStyle w:val="a3"/>
            <w:sz w:val="26"/>
            <w:szCs w:val="26"/>
          </w:rPr>
          <w:t>@</w:t>
        </w:r>
        <w:r w:rsidR="00647B55" w:rsidRPr="0035208B">
          <w:rPr>
            <w:rStyle w:val="a3"/>
            <w:sz w:val="26"/>
            <w:szCs w:val="26"/>
            <w:lang w:val="en-US"/>
          </w:rPr>
          <w:t>mail</w:t>
        </w:r>
        <w:r w:rsidR="00647B55" w:rsidRPr="0035208B">
          <w:rPr>
            <w:rStyle w:val="a3"/>
            <w:sz w:val="26"/>
            <w:szCs w:val="26"/>
          </w:rPr>
          <w:t>.</w:t>
        </w:r>
        <w:r w:rsidR="00647B55" w:rsidRPr="0035208B">
          <w:rPr>
            <w:rStyle w:val="a3"/>
            <w:sz w:val="26"/>
            <w:szCs w:val="26"/>
            <w:lang w:val="en-US"/>
          </w:rPr>
          <w:t>ru</w:t>
        </w:r>
      </w:hyperlink>
      <w:r w:rsidR="00647B55" w:rsidRPr="0035208B">
        <w:rPr>
          <w:sz w:val="26"/>
          <w:szCs w:val="26"/>
        </w:rPr>
        <w:t xml:space="preserve"> </w:t>
      </w:r>
      <w:r w:rsidR="00EE0EFD" w:rsidRPr="0035208B">
        <w:rPr>
          <w:sz w:val="26"/>
          <w:szCs w:val="26"/>
        </w:rPr>
        <w:t>заявку участника (Приложение 1);</w:t>
      </w:r>
    </w:p>
    <w:p w:rsidR="00EE0EFD" w:rsidRPr="0035208B" w:rsidRDefault="00EE0EFD">
      <w:pPr>
        <w:ind w:left="-15" w:right="60"/>
        <w:rPr>
          <w:sz w:val="26"/>
          <w:szCs w:val="26"/>
        </w:rPr>
      </w:pPr>
      <w:r w:rsidRPr="0035208B">
        <w:rPr>
          <w:sz w:val="26"/>
          <w:szCs w:val="26"/>
        </w:rPr>
        <w:t>- ссылку на размещенный видеоролик.</w:t>
      </w:r>
    </w:p>
    <w:p w:rsidR="00EE0EFD" w:rsidRPr="0035208B" w:rsidRDefault="00EE0EFD" w:rsidP="00EE0EFD">
      <w:pPr>
        <w:ind w:left="-15" w:right="60"/>
        <w:rPr>
          <w:sz w:val="26"/>
          <w:szCs w:val="26"/>
        </w:rPr>
      </w:pPr>
      <w:r w:rsidRPr="0035208B">
        <w:rPr>
          <w:sz w:val="26"/>
          <w:szCs w:val="26"/>
        </w:rPr>
        <w:t>3.3.</w:t>
      </w:r>
      <w:r w:rsidR="000E7D32" w:rsidRPr="0035208B">
        <w:rPr>
          <w:sz w:val="26"/>
          <w:szCs w:val="26"/>
        </w:rPr>
        <w:t xml:space="preserve"> Участник имеет право предоставить в каждую номинацию не более одного видеоролика. </w:t>
      </w:r>
    </w:p>
    <w:p w:rsidR="00EE0EFD" w:rsidRPr="0035208B" w:rsidRDefault="00EE0EFD" w:rsidP="00EE0EFD">
      <w:pPr>
        <w:ind w:left="-15" w:right="60"/>
        <w:rPr>
          <w:sz w:val="26"/>
          <w:szCs w:val="26"/>
        </w:rPr>
      </w:pPr>
      <w:r w:rsidRPr="0035208B">
        <w:rPr>
          <w:sz w:val="26"/>
          <w:szCs w:val="26"/>
        </w:rPr>
        <w:t xml:space="preserve">3.4. </w:t>
      </w:r>
      <w:r w:rsidR="000E7D32" w:rsidRPr="0035208B">
        <w:rPr>
          <w:sz w:val="26"/>
          <w:szCs w:val="26"/>
        </w:rPr>
        <w:t>Хронометраж ролика</w:t>
      </w:r>
      <w:r w:rsidRPr="0035208B">
        <w:rPr>
          <w:sz w:val="26"/>
          <w:szCs w:val="26"/>
        </w:rPr>
        <w:t xml:space="preserve"> не должен превышать 60 секунд.</w:t>
      </w:r>
    </w:p>
    <w:p w:rsidR="00EE0EFD" w:rsidRPr="0035208B" w:rsidRDefault="00EE0EFD" w:rsidP="00EE0EFD">
      <w:pPr>
        <w:ind w:left="-15" w:right="60"/>
        <w:rPr>
          <w:sz w:val="26"/>
          <w:szCs w:val="26"/>
        </w:rPr>
      </w:pPr>
      <w:r w:rsidRPr="0035208B">
        <w:rPr>
          <w:sz w:val="26"/>
          <w:szCs w:val="26"/>
        </w:rPr>
        <w:t xml:space="preserve">3.5. </w:t>
      </w:r>
      <w:r w:rsidR="000E7D32" w:rsidRPr="0035208B">
        <w:rPr>
          <w:sz w:val="26"/>
          <w:szCs w:val="26"/>
        </w:rPr>
        <w:t xml:space="preserve">Видеоролики </w:t>
      </w:r>
      <w:r w:rsidR="00647B55" w:rsidRPr="0035208B">
        <w:rPr>
          <w:sz w:val="26"/>
          <w:szCs w:val="26"/>
        </w:rPr>
        <w:t>должны быть представлены</w:t>
      </w:r>
      <w:r w:rsidRPr="0035208B">
        <w:rPr>
          <w:sz w:val="26"/>
          <w:szCs w:val="26"/>
        </w:rPr>
        <w:t xml:space="preserve"> в формате mp4 или </w:t>
      </w:r>
      <w:r w:rsidRPr="0035208B">
        <w:rPr>
          <w:sz w:val="26"/>
          <w:szCs w:val="26"/>
          <w:lang w:val="en-US"/>
        </w:rPr>
        <w:t>avi</w:t>
      </w:r>
      <w:r w:rsidRPr="0035208B">
        <w:rPr>
          <w:sz w:val="26"/>
          <w:szCs w:val="26"/>
        </w:rPr>
        <w:t>.</w:t>
      </w:r>
    </w:p>
    <w:p w:rsidR="00EE0EFD" w:rsidRPr="0035208B" w:rsidRDefault="00EE0EFD" w:rsidP="00EE0EFD">
      <w:pPr>
        <w:ind w:left="-15" w:right="60"/>
        <w:rPr>
          <w:sz w:val="26"/>
          <w:szCs w:val="26"/>
        </w:rPr>
      </w:pPr>
      <w:r w:rsidRPr="0035208B">
        <w:rPr>
          <w:sz w:val="26"/>
          <w:szCs w:val="26"/>
        </w:rPr>
        <w:t xml:space="preserve">3.6. </w:t>
      </w:r>
      <w:r w:rsidR="000E7D32" w:rsidRPr="0035208B">
        <w:rPr>
          <w:sz w:val="26"/>
          <w:szCs w:val="26"/>
        </w:rPr>
        <w:t>В начале видеоролика должна быт</w:t>
      </w:r>
      <w:r w:rsidR="00647B55" w:rsidRPr="0035208B">
        <w:rPr>
          <w:sz w:val="26"/>
          <w:szCs w:val="26"/>
        </w:rPr>
        <w:t>ь</w:t>
      </w:r>
      <w:r w:rsidR="000E7D32" w:rsidRPr="0035208B">
        <w:rPr>
          <w:sz w:val="26"/>
          <w:szCs w:val="26"/>
        </w:rPr>
        <w:t xml:space="preserve"> указана следующая информация:  </w:t>
      </w:r>
    </w:p>
    <w:p w:rsidR="00EE0EFD" w:rsidRPr="0035208B" w:rsidRDefault="00EE0EFD" w:rsidP="00EE0EFD">
      <w:pPr>
        <w:ind w:left="-15" w:right="60"/>
        <w:rPr>
          <w:sz w:val="26"/>
          <w:szCs w:val="26"/>
        </w:rPr>
      </w:pPr>
      <w:r w:rsidRPr="0035208B">
        <w:rPr>
          <w:sz w:val="26"/>
          <w:szCs w:val="26"/>
        </w:rPr>
        <w:t xml:space="preserve">- </w:t>
      </w:r>
      <w:r w:rsidR="000E7D32" w:rsidRPr="0035208B">
        <w:rPr>
          <w:sz w:val="26"/>
          <w:szCs w:val="26"/>
        </w:rPr>
        <w:t xml:space="preserve">номинация, по которой представлена данная работа; </w:t>
      </w:r>
    </w:p>
    <w:p w:rsidR="00EE0EFD" w:rsidRPr="0035208B" w:rsidRDefault="00EE0EFD" w:rsidP="00EE0EFD">
      <w:pPr>
        <w:ind w:left="-15" w:right="60"/>
        <w:rPr>
          <w:sz w:val="26"/>
          <w:szCs w:val="26"/>
        </w:rPr>
      </w:pPr>
      <w:r w:rsidRPr="0035208B">
        <w:rPr>
          <w:sz w:val="26"/>
          <w:szCs w:val="26"/>
        </w:rPr>
        <w:t xml:space="preserve">- </w:t>
      </w:r>
      <w:r w:rsidR="00647B55" w:rsidRPr="0035208B">
        <w:rPr>
          <w:sz w:val="26"/>
          <w:szCs w:val="26"/>
        </w:rPr>
        <w:t xml:space="preserve">название </w:t>
      </w:r>
      <w:r w:rsidR="000E7D32" w:rsidRPr="0035208B">
        <w:rPr>
          <w:sz w:val="26"/>
          <w:szCs w:val="26"/>
        </w:rPr>
        <w:t xml:space="preserve">конкурсной работы; </w:t>
      </w:r>
    </w:p>
    <w:p w:rsidR="00F648A3" w:rsidRPr="0035208B" w:rsidRDefault="00EE0EFD" w:rsidP="00F648A3">
      <w:pPr>
        <w:ind w:left="-15" w:right="60"/>
        <w:rPr>
          <w:sz w:val="26"/>
          <w:szCs w:val="26"/>
        </w:rPr>
      </w:pPr>
      <w:r w:rsidRPr="0035208B">
        <w:rPr>
          <w:sz w:val="26"/>
          <w:szCs w:val="26"/>
        </w:rPr>
        <w:t xml:space="preserve">- </w:t>
      </w:r>
      <w:r w:rsidR="000E7D32" w:rsidRPr="0035208B">
        <w:rPr>
          <w:sz w:val="26"/>
          <w:szCs w:val="26"/>
        </w:rPr>
        <w:t xml:space="preserve">фамилия и имя автора или название авторского коллектива. </w:t>
      </w:r>
    </w:p>
    <w:p w:rsidR="00F648A3" w:rsidRPr="0035208B" w:rsidRDefault="00F648A3" w:rsidP="00F648A3">
      <w:pPr>
        <w:ind w:left="-15" w:right="60"/>
        <w:rPr>
          <w:sz w:val="26"/>
          <w:szCs w:val="26"/>
        </w:rPr>
      </w:pPr>
      <w:r w:rsidRPr="0035208B">
        <w:rPr>
          <w:sz w:val="26"/>
          <w:szCs w:val="26"/>
        </w:rPr>
        <w:t xml:space="preserve">3.7. </w:t>
      </w:r>
      <w:r w:rsidR="000E7D32" w:rsidRPr="0035208B">
        <w:rPr>
          <w:sz w:val="26"/>
          <w:szCs w:val="26"/>
        </w:rPr>
        <w:t xml:space="preserve">Предоставляемая на Конкурс работа должна соответствовать следующим требованиям: </w:t>
      </w:r>
    </w:p>
    <w:p w:rsidR="00F648A3" w:rsidRPr="0035208B" w:rsidRDefault="00F648A3" w:rsidP="00F648A3">
      <w:pPr>
        <w:ind w:left="-15" w:right="60"/>
        <w:rPr>
          <w:sz w:val="26"/>
          <w:szCs w:val="26"/>
        </w:rPr>
      </w:pPr>
      <w:r w:rsidRPr="0035208B">
        <w:rPr>
          <w:sz w:val="26"/>
          <w:szCs w:val="26"/>
        </w:rPr>
        <w:t xml:space="preserve">- </w:t>
      </w:r>
      <w:r w:rsidR="000E7D32" w:rsidRPr="0035208B">
        <w:rPr>
          <w:sz w:val="26"/>
          <w:szCs w:val="26"/>
        </w:rPr>
        <w:t xml:space="preserve">отсутствие в работе сведений, не соответствующих действительности (недостоверных сведений); </w:t>
      </w:r>
    </w:p>
    <w:p w:rsidR="00F648A3" w:rsidRPr="0035208B" w:rsidRDefault="00F648A3" w:rsidP="00F648A3">
      <w:pPr>
        <w:ind w:left="-15" w:right="60"/>
        <w:rPr>
          <w:sz w:val="26"/>
          <w:szCs w:val="26"/>
        </w:rPr>
      </w:pPr>
      <w:r w:rsidRPr="0035208B">
        <w:rPr>
          <w:sz w:val="26"/>
          <w:szCs w:val="26"/>
        </w:rPr>
        <w:t xml:space="preserve">- </w:t>
      </w:r>
      <w:r w:rsidR="000E7D32" w:rsidRPr="0035208B">
        <w:rPr>
          <w:sz w:val="26"/>
          <w:szCs w:val="26"/>
        </w:rPr>
        <w:t xml:space="preserve">текст должен быть кратким, лаконичным, оригинальным; </w:t>
      </w:r>
    </w:p>
    <w:p w:rsidR="00F648A3" w:rsidRPr="0035208B" w:rsidRDefault="00F648A3" w:rsidP="00F648A3">
      <w:pPr>
        <w:ind w:left="-15" w:right="60"/>
        <w:rPr>
          <w:sz w:val="26"/>
          <w:szCs w:val="26"/>
        </w:rPr>
      </w:pPr>
      <w:r w:rsidRPr="0035208B">
        <w:rPr>
          <w:sz w:val="26"/>
          <w:szCs w:val="26"/>
        </w:rPr>
        <w:t xml:space="preserve">- </w:t>
      </w:r>
      <w:r w:rsidR="000E7D32" w:rsidRPr="0035208B">
        <w:rPr>
          <w:sz w:val="26"/>
          <w:szCs w:val="26"/>
        </w:rPr>
        <w:t>работа, ее содержание, сюжет, действие сценических лиц и персонажей не должны противоречить законод</w:t>
      </w:r>
      <w:r w:rsidRPr="0035208B">
        <w:rPr>
          <w:sz w:val="26"/>
          <w:szCs w:val="26"/>
        </w:rPr>
        <w:t>ательству Российской Федерации.</w:t>
      </w:r>
    </w:p>
    <w:p w:rsidR="00993AD4" w:rsidRPr="0035208B" w:rsidRDefault="00F648A3" w:rsidP="00F648A3">
      <w:pPr>
        <w:ind w:left="-15" w:right="60"/>
        <w:rPr>
          <w:sz w:val="26"/>
          <w:szCs w:val="26"/>
        </w:rPr>
      </w:pPr>
      <w:r w:rsidRPr="0035208B">
        <w:rPr>
          <w:sz w:val="26"/>
          <w:szCs w:val="26"/>
        </w:rPr>
        <w:t>- р</w:t>
      </w:r>
      <w:r w:rsidR="000E7D32" w:rsidRPr="0035208B">
        <w:rPr>
          <w:sz w:val="26"/>
          <w:szCs w:val="26"/>
        </w:rPr>
        <w:t xml:space="preserve">аботы, представляемые на Конкурс, не должны содержать нецензурную (ненормативную) лексику, слова, фразы, унижающие человеческое достоинство, экспрессивные и жаргонные выражения, скрытую рекламу, демонстрацию курения, процесс употребления алкогольных и спиртосодержащих напитков, наркотических средств, психотропных веществ, а также новых потенциально опасных психоактивных веществ или одурманивающих веществ. </w:t>
      </w:r>
    </w:p>
    <w:p w:rsidR="00993AD4" w:rsidRPr="0035208B" w:rsidRDefault="00F648A3">
      <w:pPr>
        <w:ind w:left="-15" w:right="60"/>
        <w:rPr>
          <w:sz w:val="26"/>
          <w:szCs w:val="26"/>
        </w:rPr>
      </w:pPr>
      <w:r w:rsidRPr="0035208B">
        <w:rPr>
          <w:sz w:val="26"/>
          <w:szCs w:val="26"/>
        </w:rPr>
        <w:t>- у</w:t>
      </w:r>
      <w:r w:rsidR="000E7D32" w:rsidRPr="0035208B">
        <w:rPr>
          <w:sz w:val="26"/>
          <w:szCs w:val="26"/>
        </w:rPr>
        <w:t xml:space="preserve">частник Конкурса путем подачи заявки на участие соглашается с тем, что его (ее) работа не будет нарушать авторские и иные смежные права третьих лиц. Ответственность за использование чужих текстов, идей, видео и аудиоматериалов несет автор работы.   </w:t>
      </w:r>
    </w:p>
    <w:p w:rsidR="00993AD4" w:rsidRPr="0035208B" w:rsidRDefault="000E7D32">
      <w:pPr>
        <w:spacing w:after="0" w:line="259" w:lineRule="auto"/>
        <w:ind w:left="708" w:right="0" w:firstLine="0"/>
        <w:jc w:val="left"/>
        <w:rPr>
          <w:sz w:val="26"/>
          <w:szCs w:val="26"/>
        </w:rPr>
      </w:pPr>
      <w:r w:rsidRPr="0035208B">
        <w:rPr>
          <w:sz w:val="26"/>
          <w:szCs w:val="26"/>
        </w:rPr>
        <w:t xml:space="preserve"> </w:t>
      </w:r>
    </w:p>
    <w:p w:rsidR="00993AD4" w:rsidRPr="0035208B" w:rsidRDefault="000E7D32">
      <w:pPr>
        <w:spacing w:after="27" w:line="259" w:lineRule="auto"/>
        <w:ind w:right="0" w:firstLine="0"/>
        <w:jc w:val="left"/>
        <w:rPr>
          <w:sz w:val="26"/>
          <w:szCs w:val="26"/>
        </w:rPr>
      </w:pPr>
      <w:r w:rsidRPr="0035208B">
        <w:rPr>
          <w:sz w:val="26"/>
          <w:szCs w:val="26"/>
        </w:rPr>
        <w:t xml:space="preserve"> </w:t>
      </w:r>
    </w:p>
    <w:p w:rsidR="00F648A3" w:rsidRPr="0035208B" w:rsidRDefault="00F648A3">
      <w:pPr>
        <w:ind w:left="708" w:right="2278" w:firstLine="2756"/>
        <w:rPr>
          <w:sz w:val="26"/>
          <w:szCs w:val="26"/>
        </w:rPr>
      </w:pPr>
      <w:r w:rsidRPr="0035208B">
        <w:rPr>
          <w:b/>
          <w:sz w:val="26"/>
          <w:szCs w:val="26"/>
          <w:lang w:val="en-US"/>
        </w:rPr>
        <w:t>I</w:t>
      </w:r>
      <w:r w:rsidR="000E7D32" w:rsidRPr="0035208B">
        <w:rPr>
          <w:b/>
          <w:sz w:val="26"/>
          <w:szCs w:val="26"/>
        </w:rPr>
        <w:t>V.</w:t>
      </w:r>
      <w:r w:rsidR="000E7D32" w:rsidRPr="0035208B">
        <w:rPr>
          <w:sz w:val="26"/>
          <w:szCs w:val="26"/>
        </w:rPr>
        <w:t xml:space="preserve"> </w:t>
      </w:r>
      <w:r w:rsidR="000E7D32" w:rsidRPr="0035208B">
        <w:rPr>
          <w:b/>
          <w:sz w:val="26"/>
          <w:szCs w:val="26"/>
        </w:rPr>
        <w:t>Номинации Конкурса</w:t>
      </w:r>
      <w:r w:rsidRPr="0035208B">
        <w:rPr>
          <w:sz w:val="26"/>
          <w:szCs w:val="26"/>
        </w:rPr>
        <w:t xml:space="preserve"> </w:t>
      </w:r>
    </w:p>
    <w:p w:rsidR="00993AD4" w:rsidRPr="0035208B" w:rsidRDefault="00F648A3" w:rsidP="00F648A3">
      <w:pPr>
        <w:ind w:left="708" w:right="2278" w:firstLine="0"/>
        <w:rPr>
          <w:sz w:val="26"/>
          <w:szCs w:val="26"/>
        </w:rPr>
      </w:pPr>
      <w:r w:rsidRPr="0035208B">
        <w:rPr>
          <w:sz w:val="26"/>
          <w:szCs w:val="26"/>
        </w:rPr>
        <w:t xml:space="preserve">4.1. </w:t>
      </w:r>
      <w:r w:rsidR="000E7D32" w:rsidRPr="0035208B">
        <w:rPr>
          <w:sz w:val="26"/>
          <w:szCs w:val="26"/>
        </w:rPr>
        <w:t xml:space="preserve">Конкурс проводится по следующим номинациям: </w:t>
      </w:r>
    </w:p>
    <w:p w:rsidR="00F648A3" w:rsidRPr="0035208B" w:rsidRDefault="00F648A3" w:rsidP="00F648A3">
      <w:pPr>
        <w:ind w:right="60" w:firstLine="709"/>
        <w:rPr>
          <w:sz w:val="26"/>
          <w:szCs w:val="26"/>
        </w:rPr>
      </w:pPr>
      <w:r w:rsidRPr="0035208B">
        <w:rPr>
          <w:sz w:val="26"/>
          <w:szCs w:val="26"/>
        </w:rPr>
        <w:t>- "Безопасные дороги — детям"</w:t>
      </w:r>
      <w:r w:rsidR="000E7D32" w:rsidRPr="0035208B">
        <w:rPr>
          <w:sz w:val="26"/>
          <w:szCs w:val="26"/>
        </w:rPr>
        <w:t xml:space="preserve"> (видеоролики, направленные на обучение детей навыкам безопасного поведения на дороге); </w:t>
      </w:r>
    </w:p>
    <w:p w:rsidR="00F648A3" w:rsidRPr="0035208B" w:rsidRDefault="00F648A3" w:rsidP="00F648A3">
      <w:pPr>
        <w:ind w:right="60" w:firstLine="709"/>
        <w:rPr>
          <w:sz w:val="26"/>
          <w:szCs w:val="26"/>
        </w:rPr>
      </w:pPr>
      <w:r w:rsidRPr="0035208B">
        <w:rPr>
          <w:sz w:val="26"/>
          <w:szCs w:val="26"/>
        </w:rPr>
        <w:t>- "Юный пешеход"</w:t>
      </w:r>
      <w:r w:rsidR="000E7D32" w:rsidRPr="0035208B">
        <w:rPr>
          <w:sz w:val="26"/>
          <w:szCs w:val="26"/>
        </w:rPr>
        <w:t xml:space="preserve"> (видеоролики, направленные на создание стереотипа законопослушного поведения на дороге среди пешеходов); </w:t>
      </w:r>
    </w:p>
    <w:p w:rsidR="00F648A3" w:rsidRPr="0035208B" w:rsidRDefault="00F648A3" w:rsidP="00F648A3">
      <w:pPr>
        <w:ind w:right="60" w:firstLine="709"/>
        <w:rPr>
          <w:sz w:val="26"/>
          <w:szCs w:val="26"/>
        </w:rPr>
      </w:pPr>
      <w:r w:rsidRPr="0035208B">
        <w:rPr>
          <w:sz w:val="26"/>
          <w:szCs w:val="26"/>
        </w:rPr>
        <w:t>- "Ребенок-главный пассажир"</w:t>
      </w:r>
      <w:r w:rsidR="000E7D32" w:rsidRPr="0035208B">
        <w:rPr>
          <w:sz w:val="26"/>
          <w:szCs w:val="26"/>
        </w:rPr>
        <w:t xml:space="preserve"> (видеоролики, направленные на пропаганду использования детских удерживающих устройств, ремней безопасности); </w:t>
      </w:r>
    </w:p>
    <w:p w:rsidR="00993AD4" w:rsidRPr="0035208B" w:rsidRDefault="00F648A3" w:rsidP="00F648A3">
      <w:pPr>
        <w:ind w:right="60" w:firstLine="709"/>
        <w:rPr>
          <w:sz w:val="26"/>
          <w:szCs w:val="26"/>
        </w:rPr>
      </w:pPr>
      <w:r w:rsidRPr="0035208B">
        <w:rPr>
          <w:sz w:val="26"/>
          <w:szCs w:val="26"/>
        </w:rPr>
        <w:t>- "Свободная номинация"</w:t>
      </w:r>
      <w:r w:rsidR="000E7D32" w:rsidRPr="0035208B">
        <w:rPr>
          <w:sz w:val="26"/>
          <w:szCs w:val="26"/>
        </w:rPr>
        <w:t xml:space="preserve"> (по тематике Конкурса). </w:t>
      </w:r>
    </w:p>
    <w:p w:rsidR="007308A8" w:rsidRPr="0035208B" w:rsidRDefault="007308A8" w:rsidP="00F648A3">
      <w:pPr>
        <w:ind w:right="60" w:firstLine="709"/>
        <w:rPr>
          <w:sz w:val="26"/>
          <w:szCs w:val="26"/>
        </w:rPr>
      </w:pPr>
      <w:r w:rsidRPr="0035208B">
        <w:rPr>
          <w:sz w:val="26"/>
          <w:szCs w:val="26"/>
        </w:rPr>
        <w:t>4.2. Работы принимаются в следующих возрастных группах:</w:t>
      </w:r>
    </w:p>
    <w:p w:rsidR="007308A8" w:rsidRPr="0035208B" w:rsidRDefault="007308A8" w:rsidP="007308A8">
      <w:pPr>
        <w:ind w:right="60" w:firstLine="709"/>
        <w:rPr>
          <w:sz w:val="26"/>
          <w:szCs w:val="26"/>
        </w:rPr>
      </w:pPr>
      <w:r w:rsidRPr="0035208B">
        <w:rPr>
          <w:sz w:val="26"/>
          <w:szCs w:val="26"/>
        </w:rPr>
        <w:t>- учащиеся 1-4 классов;</w:t>
      </w:r>
    </w:p>
    <w:p w:rsidR="007308A8" w:rsidRPr="0035208B" w:rsidRDefault="007308A8" w:rsidP="007308A8">
      <w:pPr>
        <w:ind w:right="60" w:firstLine="709"/>
        <w:rPr>
          <w:sz w:val="26"/>
          <w:szCs w:val="26"/>
        </w:rPr>
      </w:pPr>
      <w:r w:rsidRPr="0035208B">
        <w:rPr>
          <w:sz w:val="26"/>
          <w:szCs w:val="26"/>
        </w:rPr>
        <w:t>- учащиеся 5-7 классов;</w:t>
      </w:r>
    </w:p>
    <w:p w:rsidR="007308A8" w:rsidRPr="0035208B" w:rsidRDefault="004165F9" w:rsidP="007308A8">
      <w:pPr>
        <w:ind w:right="60" w:firstLine="709"/>
        <w:rPr>
          <w:sz w:val="26"/>
          <w:szCs w:val="26"/>
        </w:rPr>
      </w:pPr>
      <w:r w:rsidRPr="0035208B">
        <w:rPr>
          <w:sz w:val="26"/>
          <w:szCs w:val="26"/>
        </w:rPr>
        <w:t>- учащиеся 8-11 классов;</w:t>
      </w:r>
    </w:p>
    <w:p w:rsidR="004165F9" w:rsidRPr="0035208B" w:rsidRDefault="004165F9" w:rsidP="007308A8">
      <w:pPr>
        <w:ind w:right="60" w:firstLine="709"/>
        <w:rPr>
          <w:sz w:val="26"/>
          <w:szCs w:val="26"/>
        </w:rPr>
      </w:pPr>
      <w:r w:rsidRPr="0035208B">
        <w:rPr>
          <w:sz w:val="26"/>
          <w:szCs w:val="26"/>
        </w:rPr>
        <w:lastRenderedPageBreak/>
        <w:t>- семейные коллективы ДОУ.</w:t>
      </w:r>
    </w:p>
    <w:p w:rsidR="007308A8" w:rsidRPr="0035208B" w:rsidRDefault="007308A8" w:rsidP="00F648A3">
      <w:pPr>
        <w:ind w:right="60" w:firstLine="709"/>
        <w:rPr>
          <w:sz w:val="26"/>
          <w:szCs w:val="26"/>
        </w:rPr>
      </w:pPr>
    </w:p>
    <w:p w:rsidR="00993AD4" w:rsidRPr="0035208B" w:rsidRDefault="00F648A3" w:rsidP="00994AA1">
      <w:pPr>
        <w:spacing w:after="32" w:line="259" w:lineRule="auto"/>
        <w:ind w:right="0" w:firstLine="0"/>
        <w:jc w:val="center"/>
        <w:rPr>
          <w:b/>
          <w:sz w:val="26"/>
          <w:szCs w:val="26"/>
        </w:rPr>
      </w:pPr>
      <w:r w:rsidRPr="0035208B">
        <w:rPr>
          <w:b/>
          <w:sz w:val="26"/>
          <w:szCs w:val="26"/>
        </w:rPr>
        <w:t>V</w:t>
      </w:r>
      <w:r w:rsidR="000E7D32" w:rsidRPr="0035208B">
        <w:rPr>
          <w:sz w:val="26"/>
          <w:szCs w:val="26"/>
        </w:rPr>
        <w:t xml:space="preserve">. </w:t>
      </w:r>
      <w:r w:rsidR="000E7D32" w:rsidRPr="0035208B">
        <w:rPr>
          <w:b/>
          <w:sz w:val="26"/>
          <w:szCs w:val="26"/>
        </w:rPr>
        <w:t>Порядок рассмотрения конкурсных материалов</w:t>
      </w:r>
    </w:p>
    <w:p w:rsidR="00993AD4" w:rsidRPr="0035208B" w:rsidRDefault="00994AA1" w:rsidP="00994AA1">
      <w:pPr>
        <w:ind w:left="-15" w:right="60" w:firstLine="724"/>
        <w:rPr>
          <w:sz w:val="26"/>
          <w:szCs w:val="26"/>
        </w:rPr>
      </w:pPr>
      <w:r w:rsidRPr="0035208B">
        <w:rPr>
          <w:sz w:val="26"/>
          <w:szCs w:val="26"/>
        </w:rPr>
        <w:t xml:space="preserve"> </w:t>
      </w:r>
      <w:r w:rsidR="00F648A3" w:rsidRPr="0035208B">
        <w:rPr>
          <w:sz w:val="26"/>
          <w:szCs w:val="26"/>
        </w:rPr>
        <w:t>5</w:t>
      </w:r>
      <w:r w:rsidR="000E7D32" w:rsidRPr="0035208B">
        <w:rPr>
          <w:sz w:val="26"/>
          <w:szCs w:val="26"/>
        </w:rPr>
        <w:t>.1</w:t>
      </w:r>
      <w:r w:rsidR="004A6846" w:rsidRPr="0035208B">
        <w:rPr>
          <w:sz w:val="26"/>
          <w:szCs w:val="26"/>
        </w:rPr>
        <w:t>.</w:t>
      </w:r>
      <w:r w:rsidRPr="0035208B">
        <w:rPr>
          <w:rFonts w:ascii="Arial" w:eastAsia="Arial" w:hAnsi="Arial" w:cs="Arial"/>
          <w:sz w:val="26"/>
          <w:szCs w:val="26"/>
        </w:rPr>
        <w:t xml:space="preserve"> </w:t>
      </w:r>
      <w:r w:rsidR="000E7D32" w:rsidRPr="0035208B">
        <w:rPr>
          <w:sz w:val="26"/>
          <w:szCs w:val="26"/>
        </w:rPr>
        <w:t xml:space="preserve">Для оценки представленных материалов и определения победителей Конкурса создается Жюри Конкурса. </w:t>
      </w:r>
    </w:p>
    <w:p w:rsidR="00993AD4" w:rsidRPr="0035208B" w:rsidRDefault="00F648A3" w:rsidP="00F648A3">
      <w:pPr>
        <w:ind w:left="-15" w:right="60" w:firstLine="724"/>
        <w:rPr>
          <w:sz w:val="26"/>
          <w:szCs w:val="26"/>
        </w:rPr>
      </w:pPr>
      <w:r w:rsidRPr="0035208B">
        <w:rPr>
          <w:sz w:val="26"/>
          <w:szCs w:val="26"/>
        </w:rPr>
        <w:t>5</w:t>
      </w:r>
      <w:r w:rsidR="004A6846" w:rsidRPr="0035208B">
        <w:rPr>
          <w:sz w:val="26"/>
          <w:szCs w:val="26"/>
        </w:rPr>
        <w:t>.2.</w:t>
      </w:r>
      <w:r w:rsidRPr="0035208B">
        <w:rPr>
          <w:rFonts w:ascii="Arial" w:eastAsia="Arial" w:hAnsi="Arial" w:cs="Arial"/>
          <w:sz w:val="26"/>
          <w:szCs w:val="26"/>
        </w:rPr>
        <w:t xml:space="preserve"> </w:t>
      </w:r>
      <w:r w:rsidR="004A6846" w:rsidRPr="0035208B">
        <w:rPr>
          <w:rFonts w:ascii="Arial" w:eastAsia="Arial" w:hAnsi="Arial" w:cs="Arial"/>
          <w:sz w:val="26"/>
          <w:szCs w:val="26"/>
        </w:rPr>
        <w:t xml:space="preserve"> </w:t>
      </w:r>
      <w:r w:rsidR="000E7D32" w:rsidRPr="0035208B">
        <w:rPr>
          <w:sz w:val="26"/>
          <w:szCs w:val="26"/>
        </w:rPr>
        <w:t xml:space="preserve">Критериями оценки материалов являются: </w:t>
      </w:r>
    </w:p>
    <w:p w:rsidR="00F648A3" w:rsidRPr="0035208B" w:rsidRDefault="00F648A3" w:rsidP="00F648A3">
      <w:pPr>
        <w:ind w:right="60" w:firstLine="709"/>
        <w:rPr>
          <w:sz w:val="26"/>
          <w:szCs w:val="26"/>
        </w:rPr>
      </w:pPr>
      <w:r w:rsidRPr="0035208B">
        <w:rPr>
          <w:sz w:val="26"/>
          <w:szCs w:val="26"/>
        </w:rPr>
        <w:t xml:space="preserve">- </w:t>
      </w:r>
      <w:r w:rsidR="000E7D32" w:rsidRPr="0035208B">
        <w:rPr>
          <w:sz w:val="26"/>
          <w:szCs w:val="26"/>
        </w:rPr>
        <w:t xml:space="preserve">соответствие материалов целям и задачам Конкурса, заявленной номинации и теме; </w:t>
      </w:r>
    </w:p>
    <w:p w:rsidR="00F648A3" w:rsidRPr="0035208B" w:rsidRDefault="00F648A3" w:rsidP="00F648A3">
      <w:pPr>
        <w:ind w:right="60" w:firstLine="709"/>
        <w:rPr>
          <w:sz w:val="26"/>
          <w:szCs w:val="26"/>
        </w:rPr>
      </w:pPr>
      <w:r w:rsidRPr="0035208B">
        <w:rPr>
          <w:sz w:val="26"/>
          <w:szCs w:val="26"/>
        </w:rPr>
        <w:t xml:space="preserve">- </w:t>
      </w:r>
      <w:r w:rsidR="000E7D32" w:rsidRPr="0035208B">
        <w:rPr>
          <w:sz w:val="26"/>
          <w:szCs w:val="26"/>
        </w:rPr>
        <w:t xml:space="preserve">аргументированность и глубина раскрытия содержания; </w:t>
      </w:r>
    </w:p>
    <w:p w:rsidR="00F648A3" w:rsidRPr="0035208B" w:rsidRDefault="00F648A3" w:rsidP="00F648A3">
      <w:pPr>
        <w:ind w:right="60" w:firstLine="709"/>
        <w:rPr>
          <w:sz w:val="26"/>
          <w:szCs w:val="26"/>
        </w:rPr>
      </w:pPr>
      <w:r w:rsidRPr="0035208B">
        <w:rPr>
          <w:sz w:val="26"/>
          <w:szCs w:val="26"/>
        </w:rPr>
        <w:t xml:space="preserve">- </w:t>
      </w:r>
      <w:r w:rsidR="000E7D32" w:rsidRPr="0035208B">
        <w:rPr>
          <w:sz w:val="26"/>
          <w:szCs w:val="26"/>
        </w:rPr>
        <w:t xml:space="preserve">профессиональный уровень представленных на Конкурс материалов; </w:t>
      </w:r>
    </w:p>
    <w:p w:rsidR="00F648A3" w:rsidRPr="0035208B" w:rsidRDefault="00F648A3" w:rsidP="00F648A3">
      <w:pPr>
        <w:ind w:right="60" w:firstLine="709"/>
        <w:rPr>
          <w:sz w:val="26"/>
          <w:szCs w:val="26"/>
        </w:rPr>
      </w:pPr>
      <w:r w:rsidRPr="0035208B">
        <w:rPr>
          <w:sz w:val="26"/>
          <w:szCs w:val="26"/>
        </w:rPr>
        <w:t xml:space="preserve">- </w:t>
      </w:r>
      <w:r w:rsidR="000E7D32" w:rsidRPr="0035208B">
        <w:rPr>
          <w:sz w:val="26"/>
          <w:szCs w:val="26"/>
        </w:rPr>
        <w:t xml:space="preserve">новизна и оригинальность подачи материалов; </w:t>
      </w:r>
    </w:p>
    <w:p w:rsidR="00F648A3" w:rsidRPr="0035208B" w:rsidRDefault="00F648A3" w:rsidP="00F648A3">
      <w:pPr>
        <w:ind w:right="60" w:firstLine="709"/>
        <w:rPr>
          <w:sz w:val="26"/>
          <w:szCs w:val="26"/>
        </w:rPr>
      </w:pPr>
      <w:r w:rsidRPr="0035208B">
        <w:rPr>
          <w:sz w:val="26"/>
          <w:szCs w:val="26"/>
        </w:rPr>
        <w:t xml:space="preserve">- </w:t>
      </w:r>
      <w:r w:rsidR="000E7D32" w:rsidRPr="0035208B">
        <w:rPr>
          <w:sz w:val="26"/>
          <w:szCs w:val="26"/>
        </w:rPr>
        <w:t xml:space="preserve">выразительность и доступность материалов; </w:t>
      </w:r>
    </w:p>
    <w:p w:rsidR="00F648A3" w:rsidRPr="0035208B" w:rsidRDefault="000E7D32" w:rsidP="00F648A3">
      <w:pPr>
        <w:ind w:right="60" w:firstLine="709"/>
        <w:rPr>
          <w:sz w:val="26"/>
          <w:szCs w:val="26"/>
        </w:rPr>
      </w:pPr>
      <w:r w:rsidRPr="0035208B">
        <w:rPr>
          <w:sz w:val="26"/>
          <w:szCs w:val="26"/>
        </w:rPr>
        <w:t xml:space="preserve">- точность и доходчивость языка и стиля изложения; </w:t>
      </w:r>
    </w:p>
    <w:p w:rsidR="00F648A3" w:rsidRPr="0035208B" w:rsidRDefault="000E7D32" w:rsidP="00F648A3">
      <w:pPr>
        <w:ind w:right="60" w:firstLine="709"/>
        <w:rPr>
          <w:sz w:val="26"/>
          <w:szCs w:val="26"/>
        </w:rPr>
      </w:pPr>
      <w:r w:rsidRPr="0035208B">
        <w:rPr>
          <w:sz w:val="26"/>
          <w:szCs w:val="26"/>
        </w:rPr>
        <w:t xml:space="preserve">- артистичность. </w:t>
      </w:r>
    </w:p>
    <w:p w:rsidR="00F648A3" w:rsidRPr="0035208B" w:rsidRDefault="004A6846" w:rsidP="00F648A3">
      <w:pPr>
        <w:ind w:right="60" w:firstLine="709"/>
        <w:rPr>
          <w:sz w:val="26"/>
          <w:szCs w:val="26"/>
        </w:rPr>
      </w:pPr>
      <w:r w:rsidRPr="0035208B">
        <w:rPr>
          <w:sz w:val="26"/>
          <w:szCs w:val="26"/>
        </w:rPr>
        <w:t>5.3</w:t>
      </w:r>
      <w:r w:rsidR="00F648A3" w:rsidRPr="0035208B">
        <w:rPr>
          <w:sz w:val="26"/>
          <w:szCs w:val="26"/>
        </w:rPr>
        <w:t xml:space="preserve">. </w:t>
      </w:r>
      <w:r w:rsidR="000E7D32" w:rsidRPr="0035208B">
        <w:rPr>
          <w:sz w:val="26"/>
          <w:szCs w:val="26"/>
        </w:rPr>
        <w:t>Материалы, представленные с нарушениями условий настоящего Положения</w:t>
      </w:r>
      <w:r w:rsidR="000E7D32" w:rsidRPr="0035208B">
        <w:rPr>
          <w:b/>
          <w:sz w:val="26"/>
          <w:szCs w:val="26"/>
        </w:rPr>
        <w:t xml:space="preserve">, не рассматриваются. </w:t>
      </w:r>
    </w:p>
    <w:p w:rsidR="00993AD4" w:rsidRPr="0035208B" w:rsidRDefault="004A6846" w:rsidP="00F648A3">
      <w:pPr>
        <w:ind w:right="60" w:firstLine="709"/>
        <w:rPr>
          <w:sz w:val="26"/>
          <w:szCs w:val="26"/>
        </w:rPr>
      </w:pPr>
      <w:r w:rsidRPr="0035208B">
        <w:rPr>
          <w:sz w:val="26"/>
          <w:szCs w:val="26"/>
        </w:rPr>
        <w:t>5.4</w:t>
      </w:r>
      <w:r w:rsidR="00F648A3" w:rsidRPr="0035208B">
        <w:rPr>
          <w:sz w:val="26"/>
          <w:szCs w:val="26"/>
        </w:rPr>
        <w:t xml:space="preserve">. </w:t>
      </w:r>
      <w:r w:rsidR="000E7D32" w:rsidRPr="0035208B">
        <w:rPr>
          <w:sz w:val="26"/>
          <w:szCs w:val="26"/>
        </w:rPr>
        <w:t xml:space="preserve">Материалы, </w:t>
      </w:r>
      <w:r w:rsidR="00F648A3" w:rsidRPr="0035208B">
        <w:rPr>
          <w:sz w:val="26"/>
          <w:szCs w:val="26"/>
        </w:rPr>
        <w:t>представленные на Конкурс, должны</w:t>
      </w:r>
      <w:r w:rsidR="000E7D32" w:rsidRPr="0035208B">
        <w:rPr>
          <w:sz w:val="26"/>
          <w:szCs w:val="26"/>
        </w:rPr>
        <w:t xml:space="preserve"> быть размещены в </w:t>
      </w:r>
      <w:r w:rsidR="00F648A3" w:rsidRPr="0035208B">
        <w:rPr>
          <w:sz w:val="26"/>
          <w:szCs w:val="26"/>
        </w:rPr>
        <w:t>сети Интернет</w:t>
      </w:r>
      <w:r w:rsidRPr="0035208B">
        <w:rPr>
          <w:sz w:val="26"/>
          <w:szCs w:val="26"/>
        </w:rPr>
        <w:t xml:space="preserve"> (на Конкурс предоставляется ссылка на размещенный видеоролик).</w:t>
      </w:r>
    </w:p>
    <w:p w:rsidR="00993AD4" w:rsidRPr="0035208B" w:rsidRDefault="000E7D32">
      <w:pPr>
        <w:spacing w:after="31" w:line="259" w:lineRule="auto"/>
        <w:ind w:right="0" w:firstLine="0"/>
        <w:jc w:val="left"/>
        <w:rPr>
          <w:sz w:val="26"/>
          <w:szCs w:val="26"/>
        </w:rPr>
      </w:pPr>
      <w:r w:rsidRPr="0035208B">
        <w:rPr>
          <w:color w:val="C00000"/>
          <w:sz w:val="26"/>
          <w:szCs w:val="26"/>
        </w:rPr>
        <w:t xml:space="preserve">  </w:t>
      </w:r>
    </w:p>
    <w:p w:rsidR="00993AD4" w:rsidRPr="0035208B" w:rsidRDefault="004A6846">
      <w:pPr>
        <w:spacing w:after="0" w:line="259" w:lineRule="auto"/>
        <w:ind w:left="1125" w:right="0" w:hanging="10"/>
        <w:jc w:val="left"/>
        <w:rPr>
          <w:sz w:val="26"/>
          <w:szCs w:val="26"/>
        </w:rPr>
      </w:pPr>
      <w:r w:rsidRPr="0035208B">
        <w:rPr>
          <w:b/>
          <w:sz w:val="26"/>
          <w:szCs w:val="26"/>
        </w:rPr>
        <w:t>VI</w:t>
      </w:r>
      <w:r w:rsidR="000E7D32" w:rsidRPr="0035208B">
        <w:rPr>
          <w:b/>
          <w:sz w:val="26"/>
          <w:szCs w:val="26"/>
        </w:rPr>
        <w:t>. Подведение итогов конкурса и награждение победителей</w:t>
      </w:r>
      <w:r w:rsidR="000E7D32" w:rsidRPr="0035208B">
        <w:rPr>
          <w:sz w:val="26"/>
          <w:szCs w:val="26"/>
        </w:rPr>
        <w:t xml:space="preserve"> </w:t>
      </w:r>
    </w:p>
    <w:p w:rsidR="00993AD4" w:rsidRPr="0035208B" w:rsidRDefault="000E7D32">
      <w:pPr>
        <w:spacing w:after="23" w:line="259" w:lineRule="auto"/>
        <w:ind w:right="0" w:firstLine="0"/>
        <w:jc w:val="left"/>
        <w:rPr>
          <w:sz w:val="26"/>
          <w:szCs w:val="26"/>
        </w:rPr>
      </w:pPr>
      <w:r w:rsidRPr="0035208B">
        <w:rPr>
          <w:b/>
          <w:sz w:val="26"/>
          <w:szCs w:val="26"/>
        </w:rPr>
        <w:t xml:space="preserve"> </w:t>
      </w:r>
      <w:r w:rsidRPr="0035208B">
        <w:rPr>
          <w:sz w:val="26"/>
          <w:szCs w:val="26"/>
        </w:rPr>
        <w:t xml:space="preserve"> </w:t>
      </w:r>
    </w:p>
    <w:p w:rsidR="004A6846" w:rsidRPr="0035208B" w:rsidRDefault="004A6846" w:rsidP="004A6846">
      <w:pPr>
        <w:ind w:right="60" w:firstLine="709"/>
        <w:rPr>
          <w:sz w:val="26"/>
          <w:szCs w:val="26"/>
        </w:rPr>
      </w:pPr>
      <w:r w:rsidRPr="0035208B">
        <w:rPr>
          <w:sz w:val="26"/>
          <w:szCs w:val="26"/>
        </w:rPr>
        <w:t xml:space="preserve">6.1. Победители и призеры Конкурса (1,2,3 места) </w:t>
      </w:r>
      <w:r w:rsidR="000E7D32" w:rsidRPr="0035208B">
        <w:rPr>
          <w:sz w:val="26"/>
          <w:szCs w:val="26"/>
        </w:rPr>
        <w:t xml:space="preserve">в </w:t>
      </w:r>
      <w:r w:rsidRPr="0035208B">
        <w:rPr>
          <w:sz w:val="26"/>
          <w:szCs w:val="26"/>
        </w:rPr>
        <w:t>каждой номинации и возрастной группе наг</w:t>
      </w:r>
      <w:r w:rsidR="000E7D32" w:rsidRPr="0035208B">
        <w:rPr>
          <w:sz w:val="26"/>
          <w:szCs w:val="26"/>
        </w:rPr>
        <w:t xml:space="preserve">раждаются </w:t>
      </w:r>
      <w:r w:rsidRPr="0035208B">
        <w:rPr>
          <w:sz w:val="26"/>
          <w:szCs w:val="26"/>
        </w:rPr>
        <w:t>грамотами.</w:t>
      </w:r>
    </w:p>
    <w:p w:rsidR="00993AD4" w:rsidRPr="0035208B" w:rsidRDefault="004A6846" w:rsidP="00994AA1">
      <w:pPr>
        <w:ind w:right="60" w:firstLine="709"/>
        <w:rPr>
          <w:sz w:val="26"/>
          <w:szCs w:val="26"/>
        </w:rPr>
      </w:pPr>
      <w:r w:rsidRPr="0035208B">
        <w:rPr>
          <w:sz w:val="26"/>
          <w:szCs w:val="26"/>
        </w:rPr>
        <w:t xml:space="preserve">6.2. </w:t>
      </w:r>
      <w:r w:rsidR="000E7D32" w:rsidRPr="0035208B">
        <w:rPr>
          <w:sz w:val="26"/>
          <w:szCs w:val="26"/>
        </w:rPr>
        <w:t>По решению Жюри могут быть определены специальные, допол</w:t>
      </w:r>
      <w:r w:rsidR="00994AA1" w:rsidRPr="0035208B">
        <w:rPr>
          <w:sz w:val="26"/>
          <w:szCs w:val="26"/>
        </w:rPr>
        <w:t xml:space="preserve">нительные грамоты </w:t>
      </w:r>
      <w:r w:rsidR="000E7D32" w:rsidRPr="0035208B">
        <w:rPr>
          <w:sz w:val="26"/>
          <w:szCs w:val="26"/>
        </w:rPr>
        <w:t xml:space="preserve">по номинациям Конкурса.   </w:t>
      </w:r>
    </w:p>
    <w:p w:rsidR="00993AD4" w:rsidRPr="0035208B" w:rsidRDefault="000E7D32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35208B">
        <w:rPr>
          <w:sz w:val="26"/>
          <w:szCs w:val="26"/>
        </w:rPr>
        <w:t xml:space="preserve"> </w:t>
      </w:r>
      <w:r w:rsidRPr="0035208B">
        <w:rPr>
          <w:sz w:val="26"/>
          <w:szCs w:val="26"/>
        </w:rPr>
        <w:tab/>
        <w:t xml:space="preserve"> </w:t>
      </w:r>
    </w:p>
    <w:p w:rsidR="00994AA1" w:rsidRPr="0035208B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35208B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35208B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35208B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35208B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35208B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35208B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35208B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35208B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35208B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35208B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35208B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35208B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35208B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7308A8" w:rsidRPr="0035208B" w:rsidRDefault="007308A8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7308A8" w:rsidRPr="0035208B" w:rsidRDefault="007308A8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2B5D36" w:rsidRPr="0035208B" w:rsidRDefault="002B5D36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35208B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  <w:r w:rsidRPr="0035208B">
        <w:rPr>
          <w:sz w:val="26"/>
          <w:szCs w:val="26"/>
        </w:rPr>
        <w:lastRenderedPageBreak/>
        <w:t xml:space="preserve">Приложение </w:t>
      </w:r>
      <w:r w:rsidR="000E7D32" w:rsidRPr="0035208B">
        <w:rPr>
          <w:sz w:val="26"/>
          <w:szCs w:val="26"/>
        </w:rPr>
        <w:t>1</w:t>
      </w:r>
    </w:p>
    <w:p w:rsidR="00993AD4" w:rsidRPr="0035208B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  <w:r w:rsidRPr="0035208B">
        <w:rPr>
          <w:sz w:val="26"/>
          <w:szCs w:val="26"/>
        </w:rPr>
        <w:t xml:space="preserve"> к </w:t>
      </w:r>
      <w:r w:rsidR="00DE62B1" w:rsidRPr="0035208B">
        <w:rPr>
          <w:sz w:val="26"/>
          <w:szCs w:val="26"/>
        </w:rPr>
        <w:t>положению</w:t>
      </w:r>
      <w:r w:rsidR="000E7D32" w:rsidRPr="0035208B">
        <w:rPr>
          <w:sz w:val="26"/>
          <w:szCs w:val="26"/>
        </w:rPr>
        <w:t xml:space="preserve"> </w:t>
      </w:r>
      <w:r w:rsidRPr="0035208B">
        <w:rPr>
          <w:sz w:val="26"/>
          <w:szCs w:val="26"/>
        </w:rPr>
        <w:t>о проведении</w:t>
      </w:r>
    </w:p>
    <w:p w:rsidR="00994AA1" w:rsidRPr="0035208B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  <w:r w:rsidRPr="0035208B">
        <w:rPr>
          <w:sz w:val="26"/>
          <w:szCs w:val="26"/>
        </w:rPr>
        <w:t>районного конкурса видеороликов</w:t>
      </w:r>
    </w:p>
    <w:p w:rsidR="00994AA1" w:rsidRPr="0035208B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  <w:r w:rsidRPr="0035208B">
        <w:rPr>
          <w:sz w:val="26"/>
          <w:szCs w:val="26"/>
        </w:rPr>
        <w:t>по безопасности дорожного движения</w:t>
      </w:r>
    </w:p>
    <w:p w:rsidR="00994AA1" w:rsidRPr="0035208B" w:rsidRDefault="000E7D32">
      <w:pPr>
        <w:spacing w:after="65" w:line="259" w:lineRule="auto"/>
        <w:ind w:right="0" w:firstLine="0"/>
        <w:jc w:val="left"/>
        <w:rPr>
          <w:sz w:val="26"/>
          <w:szCs w:val="26"/>
        </w:rPr>
      </w:pPr>
      <w:r w:rsidRPr="0035208B">
        <w:rPr>
          <w:rFonts w:ascii="Calibri" w:eastAsia="Calibri" w:hAnsi="Calibri" w:cs="Calibri"/>
          <w:sz w:val="26"/>
          <w:szCs w:val="26"/>
        </w:rPr>
        <w:t xml:space="preserve"> </w:t>
      </w:r>
    </w:p>
    <w:p w:rsidR="00994AA1" w:rsidRPr="0035208B" w:rsidRDefault="000E7D32">
      <w:pPr>
        <w:pStyle w:val="1"/>
        <w:rPr>
          <w:sz w:val="26"/>
          <w:szCs w:val="26"/>
        </w:rPr>
      </w:pPr>
      <w:r w:rsidRPr="0035208B">
        <w:rPr>
          <w:sz w:val="26"/>
          <w:szCs w:val="26"/>
        </w:rPr>
        <w:t xml:space="preserve">ЗАЯВКА </w:t>
      </w:r>
    </w:p>
    <w:p w:rsidR="00993AD4" w:rsidRPr="0035208B" w:rsidRDefault="000E7D32">
      <w:pPr>
        <w:pStyle w:val="1"/>
        <w:rPr>
          <w:sz w:val="26"/>
          <w:szCs w:val="26"/>
        </w:rPr>
      </w:pPr>
      <w:r w:rsidRPr="0035208B">
        <w:rPr>
          <w:sz w:val="26"/>
          <w:szCs w:val="26"/>
        </w:rPr>
        <w:t xml:space="preserve">участника конкурса видеороликов по безопасности дорожного движения </w:t>
      </w:r>
    </w:p>
    <w:p w:rsidR="00994AA1" w:rsidRPr="0035208B" w:rsidRDefault="00994AA1" w:rsidP="00994AA1">
      <w:pPr>
        <w:rPr>
          <w:sz w:val="26"/>
          <w:szCs w:val="26"/>
        </w:rPr>
      </w:pPr>
    </w:p>
    <w:tbl>
      <w:tblPr>
        <w:tblStyle w:val="TableGrid"/>
        <w:tblW w:w="9823" w:type="dxa"/>
        <w:tblInd w:w="5" w:type="dxa"/>
        <w:tblCellMar>
          <w:top w:w="16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841"/>
        <w:gridCol w:w="8982"/>
      </w:tblGrid>
      <w:tr w:rsidR="00993AD4" w:rsidRPr="0035208B" w:rsidTr="00DE62B1">
        <w:trPr>
          <w:trHeight w:val="32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AD4" w:rsidRPr="0035208B" w:rsidRDefault="00993AD4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AD4" w:rsidRPr="0035208B" w:rsidRDefault="000E7D32">
            <w:pPr>
              <w:spacing w:after="0" w:line="259" w:lineRule="auto"/>
              <w:ind w:left="2345" w:right="0" w:firstLine="0"/>
              <w:jc w:val="left"/>
              <w:rPr>
                <w:sz w:val="26"/>
                <w:szCs w:val="26"/>
              </w:rPr>
            </w:pPr>
            <w:r w:rsidRPr="0035208B">
              <w:rPr>
                <w:b/>
                <w:i/>
                <w:sz w:val="26"/>
                <w:szCs w:val="26"/>
              </w:rPr>
              <w:t xml:space="preserve">Сведения об авторе: </w:t>
            </w:r>
          </w:p>
        </w:tc>
      </w:tr>
      <w:tr w:rsidR="00993AD4" w:rsidRPr="0035208B" w:rsidTr="00DE62B1">
        <w:trPr>
          <w:trHeight w:val="8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35208B" w:rsidRDefault="000E7D32">
            <w:pPr>
              <w:spacing w:after="0" w:line="259" w:lineRule="auto"/>
              <w:ind w:right="22" w:firstLine="0"/>
              <w:jc w:val="center"/>
              <w:rPr>
                <w:sz w:val="26"/>
                <w:szCs w:val="26"/>
              </w:rPr>
            </w:pPr>
            <w:r w:rsidRPr="0035208B">
              <w:rPr>
                <w:b/>
                <w:i/>
                <w:sz w:val="26"/>
                <w:szCs w:val="26"/>
              </w:rPr>
              <w:t xml:space="preserve">1.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B1" w:rsidRPr="0035208B" w:rsidRDefault="000E7D32" w:rsidP="00DE62B1">
            <w:pPr>
              <w:spacing w:after="0" w:line="276" w:lineRule="auto"/>
              <w:ind w:right="0" w:firstLine="0"/>
              <w:jc w:val="left"/>
              <w:rPr>
                <w:sz w:val="26"/>
                <w:szCs w:val="26"/>
              </w:rPr>
            </w:pPr>
            <w:r w:rsidRPr="0035208B">
              <w:rPr>
                <w:sz w:val="26"/>
                <w:szCs w:val="26"/>
              </w:rPr>
              <w:t>Фам</w:t>
            </w:r>
            <w:r w:rsidR="00DE62B1" w:rsidRPr="0035208B">
              <w:rPr>
                <w:sz w:val="26"/>
                <w:szCs w:val="26"/>
              </w:rPr>
              <w:t>илия, имя, отчество (полностью).</w:t>
            </w:r>
          </w:p>
          <w:p w:rsidR="00993AD4" w:rsidRPr="0035208B" w:rsidRDefault="00DE62B1" w:rsidP="00DE62B1">
            <w:pPr>
              <w:spacing w:after="0" w:line="276" w:lineRule="auto"/>
              <w:ind w:right="0" w:firstLine="0"/>
              <w:jc w:val="left"/>
              <w:rPr>
                <w:sz w:val="26"/>
                <w:szCs w:val="26"/>
              </w:rPr>
            </w:pPr>
            <w:r w:rsidRPr="0035208B">
              <w:rPr>
                <w:sz w:val="26"/>
                <w:szCs w:val="26"/>
              </w:rPr>
              <w:t xml:space="preserve">Название </w:t>
            </w:r>
            <w:r w:rsidR="000E7D32" w:rsidRPr="0035208B">
              <w:rPr>
                <w:sz w:val="26"/>
                <w:szCs w:val="26"/>
              </w:rPr>
              <w:t xml:space="preserve">авторского коллектива </w:t>
            </w:r>
          </w:p>
        </w:tc>
      </w:tr>
      <w:tr w:rsidR="00993AD4" w:rsidRPr="0035208B" w:rsidTr="00DE62B1">
        <w:trPr>
          <w:trHeight w:val="53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35208B" w:rsidRDefault="000E7D32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35208B">
              <w:rPr>
                <w:b/>
                <w:i/>
                <w:sz w:val="26"/>
                <w:szCs w:val="26"/>
              </w:rPr>
              <w:t xml:space="preserve">2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B1" w:rsidRPr="0035208B" w:rsidRDefault="00DE62B1">
            <w:pPr>
              <w:spacing w:after="0" w:line="278" w:lineRule="auto"/>
              <w:ind w:right="0" w:firstLine="0"/>
              <w:jc w:val="left"/>
              <w:rPr>
                <w:sz w:val="26"/>
                <w:szCs w:val="26"/>
              </w:rPr>
            </w:pPr>
            <w:r w:rsidRPr="0035208B">
              <w:rPr>
                <w:sz w:val="26"/>
                <w:szCs w:val="26"/>
              </w:rPr>
              <w:t>Дата рождения участника (участников)</w:t>
            </w:r>
          </w:p>
          <w:p w:rsidR="00993AD4" w:rsidRPr="0035208B" w:rsidRDefault="00DE62B1" w:rsidP="00DE62B1">
            <w:pPr>
              <w:spacing w:after="0" w:line="278" w:lineRule="auto"/>
              <w:ind w:right="0" w:firstLine="0"/>
              <w:jc w:val="left"/>
              <w:rPr>
                <w:sz w:val="26"/>
                <w:szCs w:val="26"/>
              </w:rPr>
            </w:pPr>
            <w:r w:rsidRPr="0035208B">
              <w:rPr>
                <w:sz w:val="26"/>
                <w:szCs w:val="26"/>
              </w:rPr>
              <w:t>Ф.И.О. р</w:t>
            </w:r>
            <w:r w:rsidR="000E7D32" w:rsidRPr="0035208B">
              <w:rPr>
                <w:sz w:val="26"/>
                <w:szCs w:val="26"/>
              </w:rPr>
              <w:t>уководит</w:t>
            </w:r>
            <w:r w:rsidRPr="0035208B">
              <w:rPr>
                <w:sz w:val="26"/>
                <w:szCs w:val="26"/>
              </w:rPr>
              <w:t>еля работы</w:t>
            </w:r>
          </w:p>
        </w:tc>
      </w:tr>
      <w:tr w:rsidR="00993AD4" w:rsidRPr="0035208B" w:rsidTr="00DE62B1">
        <w:trPr>
          <w:trHeight w:val="6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35208B" w:rsidRDefault="00DE62B1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35208B">
              <w:rPr>
                <w:b/>
                <w:i/>
                <w:sz w:val="26"/>
                <w:szCs w:val="26"/>
              </w:rPr>
              <w:t>3</w:t>
            </w:r>
            <w:r w:rsidR="000E7D32" w:rsidRPr="0035208B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35208B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35208B">
              <w:rPr>
                <w:sz w:val="26"/>
                <w:szCs w:val="26"/>
              </w:rPr>
              <w:t xml:space="preserve">Контактный телефон </w:t>
            </w:r>
          </w:p>
          <w:p w:rsidR="00993AD4" w:rsidRPr="0035208B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35208B">
              <w:rPr>
                <w:sz w:val="26"/>
                <w:szCs w:val="26"/>
              </w:rPr>
              <w:t xml:space="preserve"> </w:t>
            </w:r>
          </w:p>
        </w:tc>
      </w:tr>
      <w:tr w:rsidR="00993AD4" w:rsidRPr="0035208B" w:rsidTr="00DE62B1">
        <w:trPr>
          <w:trHeight w:val="6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35208B" w:rsidRDefault="00DE62B1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35208B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35208B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35208B">
              <w:rPr>
                <w:sz w:val="26"/>
                <w:szCs w:val="26"/>
              </w:rPr>
              <w:t xml:space="preserve">Электронная почта </w:t>
            </w:r>
          </w:p>
          <w:p w:rsidR="00993AD4" w:rsidRPr="0035208B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35208B">
              <w:rPr>
                <w:sz w:val="26"/>
                <w:szCs w:val="26"/>
              </w:rPr>
              <w:t xml:space="preserve"> </w:t>
            </w:r>
          </w:p>
        </w:tc>
      </w:tr>
      <w:tr w:rsidR="00993AD4" w:rsidRPr="0035208B" w:rsidTr="00DE62B1">
        <w:trPr>
          <w:trHeight w:val="65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35208B" w:rsidRDefault="00DE62B1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35208B">
              <w:rPr>
                <w:b/>
                <w:i/>
                <w:sz w:val="26"/>
                <w:szCs w:val="26"/>
              </w:rPr>
              <w:t>5</w:t>
            </w:r>
            <w:r w:rsidR="000E7D32" w:rsidRPr="0035208B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35208B" w:rsidRDefault="00DE62B1" w:rsidP="00DE62B1">
            <w:pPr>
              <w:spacing w:after="25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35208B">
              <w:rPr>
                <w:sz w:val="26"/>
                <w:szCs w:val="26"/>
              </w:rPr>
              <w:t xml:space="preserve">Наименование </w:t>
            </w:r>
            <w:r w:rsidR="000E7D32" w:rsidRPr="0035208B">
              <w:rPr>
                <w:sz w:val="26"/>
                <w:szCs w:val="26"/>
              </w:rPr>
              <w:t xml:space="preserve">образовательной организации </w:t>
            </w:r>
          </w:p>
        </w:tc>
      </w:tr>
      <w:tr w:rsidR="00993AD4" w:rsidRPr="0035208B" w:rsidTr="00DE62B1">
        <w:trPr>
          <w:trHeight w:val="32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AD4" w:rsidRPr="0035208B" w:rsidRDefault="00993AD4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AD4" w:rsidRPr="0035208B" w:rsidRDefault="000E7D32">
            <w:pPr>
              <w:spacing w:after="0" w:line="259" w:lineRule="auto"/>
              <w:ind w:left="1664" w:right="0" w:firstLine="0"/>
              <w:jc w:val="left"/>
              <w:rPr>
                <w:sz w:val="26"/>
                <w:szCs w:val="26"/>
              </w:rPr>
            </w:pPr>
            <w:r w:rsidRPr="0035208B">
              <w:rPr>
                <w:b/>
                <w:i/>
                <w:sz w:val="26"/>
                <w:szCs w:val="26"/>
              </w:rPr>
              <w:t xml:space="preserve">Сведения о конкурсной работе: </w:t>
            </w:r>
          </w:p>
        </w:tc>
      </w:tr>
      <w:tr w:rsidR="00993AD4" w:rsidRPr="0035208B" w:rsidTr="00DE62B1">
        <w:trPr>
          <w:trHeight w:val="6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35208B" w:rsidRDefault="000E7D32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35208B">
              <w:rPr>
                <w:b/>
                <w:i/>
                <w:sz w:val="26"/>
                <w:szCs w:val="26"/>
              </w:rPr>
              <w:t xml:space="preserve">1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35208B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35208B">
              <w:rPr>
                <w:sz w:val="26"/>
                <w:szCs w:val="26"/>
              </w:rPr>
              <w:t xml:space="preserve">Номинация </w:t>
            </w:r>
          </w:p>
          <w:p w:rsidR="00993AD4" w:rsidRPr="0035208B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35208B">
              <w:rPr>
                <w:sz w:val="26"/>
                <w:szCs w:val="26"/>
              </w:rPr>
              <w:t xml:space="preserve"> </w:t>
            </w:r>
          </w:p>
        </w:tc>
      </w:tr>
      <w:tr w:rsidR="00993AD4" w:rsidRPr="0035208B" w:rsidTr="00DE62B1">
        <w:trPr>
          <w:trHeight w:val="7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35208B" w:rsidRDefault="000E7D32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35208B">
              <w:rPr>
                <w:b/>
                <w:i/>
                <w:sz w:val="26"/>
                <w:szCs w:val="26"/>
              </w:rPr>
              <w:t xml:space="preserve">2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35208B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35208B">
              <w:rPr>
                <w:sz w:val="26"/>
                <w:szCs w:val="26"/>
              </w:rPr>
              <w:t xml:space="preserve">Название конкурсной работы </w:t>
            </w:r>
          </w:p>
          <w:p w:rsidR="00993AD4" w:rsidRPr="0035208B" w:rsidRDefault="00993AD4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  <w:tr w:rsidR="00DE62B1" w:rsidRPr="0035208B" w:rsidTr="00DE62B1">
        <w:trPr>
          <w:trHeight w:val="7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B1" w:rsidRPr="0035208B" w:rsidRDefault="00DE62B1">
            <w:pPr>
              <w:spacing w:after="0" w:line="259" w:lineRule="auto"/>
              <w:ind w:right="21" w:firstLine="0"/>
              <w:jc w:val="center"/>
              <w:rPr>
                <w:b/>
                <w:i/>
                <w:sz w:val="26"/>
                <w:szCs w:val="26"/>
              </w:rPr>
            </w:pPr>
            <w:r w:rsidRPr="0035208B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B1" w:rsidRPr="0035208B" w:rsidRDefault="00DE62B1" w:rsidP="00DE62B1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35208B">
              <w:rPr>
                <w:sz w:val="26"/>
                <w:szCs w:val="26"/>
              </w:rPr>
              <w:t>Ссылка на размещенный в сети Интернет видеоролик</w:t>
            </w:r>
          </w:p>
        </w:tc>
      </w:tr>
      <w:tr w:rsidR="00DE62B1" w:rsidRPr="0035208B" w:rsidTr="00DE62B1">
        <w:trPr>
          <w:trHeight w:val="7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B1" w:rsidRPr="0035208B" w:rsidRDefault="00DE62B1">
            <w:pPr>
              <w:spacing w:after="0" w:line="259" w:lineRule="auto"/>
              <w:ind w:right="21" w:firstLine="0"/>
              <w:jc w:val="center"/>
              <w:rPr>
                <w:b/>
                <w:i/>
                <w:sz w:val="26"/>
                <w:szCs w:val="26"/>
              </w:rPr>
            </w:pPr>
            <w:r w:rsidRPr="0035208B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B1" w:rsidRPr="0035208B" w:rsidRDefault="00DE62B1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35208B">
              <w:rPr>
                <w:sz w:val="26"/>
                <w:szCs w:val="26"/>
              </w:rPr>
              <w:t>Возрастная группа</w:t>
            </w:r>
          </w:p>
        </w:tc>
      </w:tr>
      <w:tr w:rsidR="00993AD4" w:rsidRPr="0035208B" w:rsidTr="00DE62B1">
        <w:trPr>
          <w:trHeight w:val="9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35208B" w:rsidRDefault="00DE62B1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35208B">
              <w:rPr>
                <w:b/>
                <w:i/>
                <w:sz w:val="26"/>
                <w:szCs w:val="26"/>
              </w:rPr>
              <w:t>5</w:t>
            </w:r>
            <w:r w:rsidR="000E7D32" w:rsidRPr="0035208B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35208B" w:rsidRDefault="000E7D32" w:rsidP="00DE62B1">
            <w:pPr>
              <w:spacing w:after="0" w:line="278" w:lineRule="auto"/>
              <w:ind w:right="0" w:firstLine="0"/>
              <w:jc w:val="left"/>
              <w:rPr>
                <w:sz w:val="26"/>
                <w:szCs w:val="26"/>
              </w:rPr>
            </w:pPr>
            <w:r w:rsidRPr="0035208B">
              <w:rPr>
                <w:sz w:val="26"/>
                <w:szCs w:val="26"/>
              </w:rPr>
              <w:t>Пояснение (аннотация) к работе (о смысле, обстоятельствах создания, о</w:t>
            </w:r>
            <w:r w:rsidR="00DE62B1" w:rsidRPr="0035208B">
              <w:rPr>
                <w:sz w:val="26"/>
                <w:szCs w:val="26"/>
              </w:rPr>
              <w:t xml:space="preserve"> выборе темы и концепции работы</w:t>
            </w:r>
            <w:r w:rsidRPr="0035208B">
              <w:rPr>
                <w:sz w:val="26"/>
                <w:szCs w:val="26"/>
              </w:rPr>
              <w:t xml:space="preserve">) </w:t>
            </w:r>
          </w:p>
        </w:tc>
      </w:tr>
    </w:tbl>
    <w:p w:rsidR="00DE62B1" w:rsidRPr="0035208B" w:rsidRDefault="00DE62B1" w:rsidP="00DE62B1">
      <w:pPr>
        <w:spacing w:after="119" w:line="259" w:lineRule="auto"/>
        <w:ind w:right="0" w:firstLine="0"/>
        <w:jc w:val="left"/>
        <w:rPr>
          <w:sz w:val="26"/>
          <w:szCs w:val="26"/>
        </w:rPr>
      </w:pPr>
    </w:p>
    <w:p w:rsidR="00DE62B1" w:rsidRPr="0035208B" w:rsidRDefault="00DE62B1" w:rsidP="00DE62B1">
      <w:pPr>
        <w:spacing w:after="119" w:line="259" w:lineRule="auto"/>
        <w:ind w:right="0" w:firstLine="0"/>
        <w:jc w:val="left"/>
        <w:rPr>
          <w:sz w:val="26"/>
          <w:szCs w:val="26"/>
        </w:rPr>
      </w:pPr>
    </w:p>
    <w:p w:rsidR="00DE62B1" w:rsidRPr="0035208B" w:rsidRDefault="00DE62B1" w:rsidP="00DE62B1">
      <w:pPr>
        <w:spacing w:after="119" w:line="259" w:lineRule="auto"/>
        <w:ind w:right="0" w:firstLine="0"/>
        <w:jc w:val="left"/>
        <w:rPr>
          <w:sz w:val="26"/>
          <w:szCs w:val="26"/>
        </w:rPr>
      </w:pPr>
      <w:r w:rsidRPr="0035208B">
        <w:rPr>
          <w:sz w:val="26"/>
          <w:szCs w:val="26"/>
        </w:rPr>
        <w:t>Руководитель   __________________/___________________</w:t>
      </w:r>
      <w:bookmarkStart w:id="0" w:name="_GoBack"/>
      <w:bookmarkEnd w:id="0"/>
    </w:p>
    <w:sectPr w:rsidR="00DE62B1" w:rsidRPr="0035208B" w:rsidSect="009E33D1">
      <w:footnotePr>
        <w:numRestart w:val="eachPage"/>
      </w:footnotePr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9F" w:rsidRDefault="007A689F">
      <w:pPr>
        <w:spacing w:after="0" w:line="240" w:lineRule="auto"/>
      </w:pPr>
      <w:r>
        <w:separator/>
      </w:r>
    </w:p>
  </w:endnote>
  <w:endnote w:type="continuationSeparator" w:id="0">
    <w:p w:rsidR="007A689F" w:rsidRDefault="007A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9F" w:rsidRDefault="007A689F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7A689F" w:rsidRDefault="007A689F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256"/>
    <w:multiLevelType w:val="hybridMultilevel"/>
    <w:tmpl w:val="23967404"/>
    <w:lvl w:ilvl="0" w:tplc="59A456F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B497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4A4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6AD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8669A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06BA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7833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A84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14AA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45D95"/>
    <w:multiLevelType w:val="multilevel"/>
    <w:tmpl w:val="F500C83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43867"/>
    <w:multiLevelType w:val="multilevel"/>
    <w:tmpl w:val="F2D0D1A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6327F"/>
    <w:multiLevelType w:val="hybridMultilevel"/>
    <w:tmpl w:val="C23E597A"/>
    <w:lvl w:ilvl="0" w:tplc="27CE85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D8A54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8855F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E8B2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7237D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8033A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AE680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0A924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4C32F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D4271C"/>
    <w:multiLevelType w:val="multilevel"/>
    <w:tmpl w:val="1192645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402EC9"/>
    <w:multiLevelType w:val="hybridMultilevel"/>
    <w:tmpl w:val="1402D2E6"/>
    <w:lvl w:ilvl="0" w:tplc="5DF27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A864F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52B9D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DC725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20E7D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7C4C7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4C591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3AE5C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E4768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A549D4"/>
    <w:multiLevelType w:val="hybridMultilevel"/>
    <w:tmpl w:val="3F4A64BA"/>
    <w:lvl w:ilvl="0" w:tplc="A52AEB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4B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EEA8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FE8A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2E3F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6BE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7854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2ADB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B2B2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EF308D"/>
    <w:multiLevelType w:val="multilevel"/>
    <w:tmpl w:val="93C807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251424"/>
    <w:multiLevelType w:val="multilevel"/>
    <w:tmpl w:val="A41434D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927489"/>
    <w:multiLevelType w:val="multilevel"/>
    <w:tmpl w:val="18BC6C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5D17F3"/>
    <w:multiLevelType w:val="hybridMultilevel"/>
    <w:tmpl w:val="EF120632"/>
    <w:lvl w:ilvl="0" w:tplc="F91647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72C362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986466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54FE58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7075CC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A0D18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9EE5AE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6474B6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674E2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3AD4"/>
    <w:rsid w:val="000331BD"/>
    <w:rsid w:val="00055A68"/>
    <w:rsid w:val="000C0B7F"/>
    <w:rsid w:val="000D54D4"/>
    <w:rsid w:val="000E7D32"/>
    <w:rsid w:val="001457A9"/>
    <w:rsid w:val="002929D7"/>
    <w:rsid w:val="002B5D36"/>
    <w:rsid w:val="0030153D"/>
    <w:rsid w:val="0035208B"/>
    <w:rsid w:val="004165F9"/>
    <w:rsid w:val="004A6846"/>
    <w:rsid w:val="005000F2"/>
    <w:rsid w:val="00647B55"/>
    <w:rsid w:val="00651BC6"/>
    <w:rsid w:val="00690C74"/>
    <w:rsid w:val="00710C88"/>
    <w:rsid w:val="007308A8"/>
    <w:rsid w:val="007A689F"/>
    <w:rsid w:val="00877ECA"/>
    <w:rsid w:val="00993AD4"/>
    <w:rsid w:val="00994AA1"/>
    <w:rsid w:val="009B5FB4"/>
    <w:rsid w:val="009E33D1"/>
    <w:rsid w:val="00A61545"/>
    <w:rsid w:val="00B2332C"/>
    <w:rsid w:val="00DB2EE4"/>
    <w:rsid w:val="00DE62B1"/>
    <w:rsid w:val="00EE0EFD"/>
    <w:rsid w:val="00EE5D71"/>
    <w:rsid w:val="00F13A51"/>
    <w:rsid w:val="00F648A3"/>
    <w:rsid w:val="00FA0062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82968-A334-4710-A240-F5EF581A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7F"/>
    <w:pPr>
      <w:spacing w:after="14" w:line="268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C0B7F"/>
    <w:pPr>
      <w:keepNext/>
      <w:keepLines/>
      <w:spacing w:after="0" w:line="270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0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0B7F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0C0B7F"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C0B7F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0C0B7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0C0B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47B55"/>
    <w:rPr>
      <w:color w:val="0563C1" w:themeColor="hyperlink"/>
      <w:u w:val="single"/>
    </w:rPr>
  </w:style>
  <w:style w:type="paragraph" w:styleId="a4">
    <w:name w:val="No Spacing"/>
    <w:uiPriority w:val="1"/>
    <w:qFormat/>
    <w:rsid w:val="002929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5208B"/>
    <w:rPr>
      <w:rFonts w:asciiTheme="majorHAnsi" w:eastAsiaTheme="majorEastAsia" w:hAnsiTheme="majorHAnsi" w:cstheme="majorBidi"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Olga</cp:lastModifiedBy>
  <cp:revision>17</cp:revision>
  <cp:lastPrinted>2021-03-22T06:32:00Z</cp:lastPrinted>
  <dcterms:created xsi:type="dcterms:W3CDTF">2020-02-26T08:03:00Z</dcterms:created>
  <dcterms:modified xsi:type="dcterms:W3CDTF">2021-03-23T09:59:00Z</dcterms:modified>
</cp:coreProperties>
</file>