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Приложение 1</w:t>
      </w:r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E7504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</w:p>
    <w:p w:rsidR="00E7504B" w:rsidRPr="00E7504B" w:rsidRDefault="00E7504B" w:rsidP="00E7504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района</w:t>
      </w:r>
    </w:p>
    <w:p w:rsidR="00E7504B" w:rsidRPr="00E7504B" w:rsidRDefault="00E7504B" w:rsidP="00E7504B">
      <w:pPr>
        <w:ind w:right="-1"/>
        <w:jc w:val="center"/>
        <w:rPr>
          <w:sz w:val="26"/>
          <w:szCs w:val="26"/>
        </w:rPr>
      </w:pPr>
      <w:r w:rsidRPr="00E7504B">
        <w:rPr>
          <w:sz w:val="26"/>
          <w:szCs w:val="26"/>
        </w:rPr>
        <w:t xml:space="preserve">                                                                                         от</w:t>
      </w:r>
      <w:r w:rsidR="007862F2">
        <w:rPr>
          <w:sz w:val="26"/>
          <w:szCs w:val="26"/>
        </w:rPr>
        <w:t>19</w:t>
      </w:r>
      <w:r w:rsidRPr="00E7504B">
        <w:rPr>
          <w:sz w:val="26"/>
          <w:szCs w:val="26"/>
        </w:rPr>
        <w:t>.10.20</w:t>
      </w:r>
      <w:r w:rsidR="00656CCE">
        <w:rPr>
          <w:sz w:val="26"/>
          <w:szCs w:val="26"/>
        </w:rPr>
        <w:t>20</w:t>
      </w:r>
      <w:r w:rsidRPr="00E7504B">
        <w:rPr>
          <w:sz w:val="26"/>
          <w:szCs w:val="26"/>
        </w:rPr>
        <w:t xml:space="preserve"> № </w:t>
      </w:r>
      <w:r w:rsidR="007862F2">
        <w:rPr>
          <w:sz w:val="26"/>
          <w:szCs w:val="26"/>
        </w:rPr>
        <w:t>311</w:t>
      </w:r>
    </w:p>
    <w:p w:rsidR="00C45F27" w:rsidRPr="00E7504B" w:rsidRDefault="00C45F27" w:rsidP="00C45F27">
      <w:pPr>
        <w:jc w:val="center"/>
        <w:rPr>
          <w:b/>
          <w:bCs/>
          <w:sz w:val="26"/>
          <w:szCs w:val="26"/>
        </w:rPr>
      </w:pPr>
    </w:p>
    <w:p w:rsidR="007862F2" w:rsidRPr="007862F2" w:rsidRDefault="007862F2" w:rsidP="007862F2">
      <w:pPr>
        <w:pStyle w:val="1"/>
        <w:jc w:val="center"/>
        <w:rPr>
          <w:sz w:val="26"/>
          <w:szCs w:val="26"/>
        </w:rPr>
      </w:pPr>
      <w:r w:rsidRPr="007862F2">
        <w:rPr>
          <w:sz w:val="26"/>
          <w:szCs w:val="26"/>
        </w:rPr>
        <w:t>Положение</w:t>
      </w:r>
    </w:p>
    <w:p w:rsidR="007862F2" w:rsidRPr="007862F2" w:rsidRDefault="007862F2" w:rsidP="007862F2">
      <w:pPr>
        <w:pStyle w:val="1"/>
        <w:jc w:val="center"/>
        <w:rPr>
          <w:sz w:val="26"/>
          <w:szCs w:val="26"/>
        </w:rPr>
      </w:pPr>
      <w:r w:rsidRPr="007862F2">
        <w:rPr>
          <w:sz w:val="26"/>
          <w:szCs w:val="26"/>
        </w:rPr>
        <w:t>о проведении районного конкурса "Мальчишник – 2020"</w:t>
      </w:r>
    </w:p>
    <w:p w:rsidR="007862F2" w:rsidRPr="000541C1" w:rsidRDefault="007862F2" w:rsidP="007862F2">
      <w:pPr>
        <w:pStyle w:val="a4"/>
        <w:jc w:val="center"/>
        <w:rPr>
          <w:sz w:val="26"/>
          <w:szCs w:val="26"/>
        </w:rPr>
      </w:pPr>
    </w:p>
    <w:p w:rsidR="007862F2" w:rsidRPr="000541C1" w:rsidRDefault="007862F2" w:rsidP="007862F2">
      <w:pPr>
        <w:ind w:firstLine="709"/>
        <w:jc w:val="center"/>
        <w:rPr>
          <w:b/>
          <w:sz w:val="26"/>
          <w:szCs w:val="26"/>
        </w:rPr>
      </w:pPr>
      <w:r w:rsidRPr="000541C1">
        <w:rPr>
          <w:b/>
          <w:sz w:val="26"/>
          <w:szCs w:val="26"/>
        </w:rPr>
        <w:t>1. Общие положения</w:t>
      </w:r>
    </w:p>
    <w:p w:rsidR="007862F2" w:rsidRPr="000541C1" w:rsidRDefault="007862F2" w:rsidP="007862F2">
      <w:pPr>
        <w:ind w:firstLine="708"/>
        <w:jc w:val="both"/>
        <w:rPr>
          <w:sz w:val="26"/>
          <w:szCs w:val="26"/>
        </w:rPr>
      </w:pPr>
      <w:r w:rsidRPr="000541C1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"</w:t>
      </w:r>
      <w:r w:rsidRPr="000541C1">
        <w:rPr>
          <w:sz w:val="26"/>
          <w:szCs w:val="26"/>
        </w:rPr>
        <w:t xml:space="preserve">Мальчишник – </w:t>
      </w:r>
      <w:r>
        <w:rPr>
          <w:sz w:val="26"/>
          <w:szCs w:val="26"/>
        </w:rPr>
        <w:t>2020"</w:t>
      </w:r>
      <w:r w:rsidRPr="000541C1">
        <w:rPr>
          <w:sz w:val="26"/>
          <w:szCs w:val="26"/>
        </w:rPr>
        <w:t xml:space="preserve"> (далее – Конкурс) проводится в целях развития массового спорта, привлечения внимания общественности к проблемам воспитания мальчиков, как граждан, патриотов, защитников Отечества; содействия духовному и физическому совершенствованию подрастающего поколения.</w:t>
      </w:r>
    </w:p>
    <w:p w:rsidR="007862F2" w:rsidRPr="000541C1" w:rsidRDefault="007862F2" w:rsidP="007862F2">
      <w:pPr>
        <w:ind w:firstLine="709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Основными направлениями Конкурса являются военно-спортивное, патрио</w:t>
      </w:r>
      <w:r>
        <w:rPr>
          <w:sz w:val="26"/>
          <w:szCs w:val="26"/>
        </w:rPr>
        <w:t>тическое, гражданское, техническое</w:t>
      </w:r>
      <w:r w:rsidRPr="000541C1">
        <w:rPr>
          <w:sz w:val="26"/>
          <w:szCs w:val="26"/>
        </w:rPr>
        <w:t>.</w:t>
      </w:r>
    </w:p>
    <w:p w:rsidR="007862F2" w:rsidRDefault="007862F2" w:rsidP="007862F2">
      <w:pPr>
        <w:ind w:firstLine="709"/>
        <w:jc w:val="center"/>
        <w:rPr>
          <w:b/>
          <w:sz w:val="26"/>
          <w:szCs w:val="26"/>
        </w:rPr>
      </w:pPr>
    </w:p>
    <w:p w:rsidR="007862F2" w:rsidRPr="000541C1" w:rsidRDefault="007862F2" w:rsidP="007862F2">
      <w:pPr>
        <w:ind w:firstLine="709"/>
        <w:jc w:val="center"/>
        <w:rPr>
          <w:b/>
          <w:sz w:val="26"/>
          <w:szCs w:val="26"/>
        </w:rPr>
      </w:pPr>
      <w:r w:rsidRPr="000541C1">
        <w:rPr>
          <w:b/>
          <w:sz w:val="26"/>
          <w:szCs w:val="26"/>
        </w:rPr>
        <w:t>2. Цель и задачи Конкурса</w:t>
      </w:r>
    </w:p>
    <w:p w:rsidR="007862F2" w:rsidRPr="000541C1" w:rsidRDefault="007862F2" w:rsidP="007862F2">
      <w:pPr>
        <w:ind w:firstLine="709"/>
        <w:rPr>
          <w:sz w:val="26"/>
          <w:szCs w:val="26"/>
        </w:rPr>
      </w:pPr>
      <w:r w:rsidRPr="000541C1">
        <w:rPr>
          <w:sz w:val="26"/>
          <w:szCs w:val="26"/>
        </w:rPr>
        <w:t>Цель:</w:t>
      </w:r>
    </w:p>
    <w:p w:rsidR="007862F2" w:rsidRPr="000541C1" w:rsidRDefault="007862F2" w:rsidP="007862F2">
      <w:pPr>
        <w:ind w:firstLine="708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Развитие спортивного, патриотического, гражданского воспитания и социализации в целях максимально возможной самореализации мальчиков и юношей в социально позитивных видах деятельности, профилактика развития функциональных отклонений через привлечение к занятиям физической культурой.</w:t>
      </w:r>
    </w:p>
    <w:p w:rsidR="007862F2" w:rsidRPr="000541C1" w:rsidRDefault="007862F2" w:rsidP="007862F2">
      <w:pPr>
        <w:ind w:firstLine="709"/>
        <w:rPr>
          <w:sz w:val="26"/>
          <w:szCs w:val="26"/>
        </w:rPr>
      </w:pPr>
      <w:r w:rsidRPr="000541C1">
        <w:rPr>
          <w:sz w:val="26"/>
          <w:szCs w:val="26"/>
        </w:rPr>
        <w:t>Задачи: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становление гражданского сознания, ответственности за собственное будущее, будущее своей семьи и страны;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формирование уважения к прошлому и настоящему своего народа, традициям воинской службы;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развитие интеллектуальных, творческих и социально-лидерских способностей детей в военно-патриотических, спортивных, туристических, художественно-эстетических коллективах, в детских молодежных общественных организациях;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развитие и пропаганда различных форм организации досуговой деятельности мальчиков и юношей, обеспечивающих формирование готовности к самостоятельному выбору в пользу ведения здорового образа жизни.</w:t>
      </w:r>
    </w:p>
    <w:p w:rsidR="007862F2" w:rsidRPr="000541C1" w:rsidRDefault="007862F2" w:rsidP="007862F2">
      <w:pPr>
        <w:jc w:val="both"/>
        <w:rPr>
          <w:sz w:val="26"/>
          <w:szCs w:val="26"/>
        </w:rPr>
      </w:pPr>
    </w:p>
    <w:p w:rsidR="007862F2" w:rsidRPr="000541C1" w:rsidRDefault="007862F2" w:rsidP="007862F2">
      <w:pPr>
        <w:pStyle w:val="33"/>
        <w:spacing w:line="240" w:lineRule="auto"/>
        <w:rPr>
          <w:rFonts w:ascii="Times New Roman" w:hAnsi="Times New Roman"/>
          <w:szCs w:val="26"/>
        </w:rPr>
      </w:pPr>
      <w:r w:rsidRPr="000541C1">
        <w:rPr>
          <w:rFonts w:ascii="Times New Roman" w:hAnsi="Times New Roman"/>
          <w:szCs w:val="26"/>
        </w:rPr>
        <w:t>3. Категории участников и номинации Конкурса</w:t>
      </w:r>
    </w:p>
    <w:p w:rsidR="007862F2" w:rsidRPr="000541C1" w:rsidRDefault="007862F2" w:rsidP="007862F2">
      <w:pPr>
        <w:pStyle w:val="33"/>
        <w:spacing w:line="240" w:lineRule="auto"/>
        <w:rPr>
          <w:rFonts w:ascii="Times New Roman" w:hAnsi="Times New Roman"/>
          <w:szCs w:val="26"/>
        </w:rPr>
      </w:pPr>
    </w:p>
    <w:p w:rsidR="007862F2" w:rsidRPr="000541C1" w:rsidRDefault="007862F2" w:rsidP="007862F2">
      <w:pPr>
        <w:ind w:firstLine="709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В Конкурсе принимают участие обучающиеся (мальчики и юноши) и педагогические работники образовательных организаций всех типов и видов.</w:t>
      </w:r>
    </w:p>
    <w:p w:rsidR="007862F2" w:rsidRDefault="007862F2" w:rsidP="007862F2">
      <w:pPr>
        <w:ind w:firstLine="709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Возраст участников и состав групп не ограничен.</w:t>
      </w:r>
    </w:p>
    <w:p w:rsidR="007862F2" w:rsidRDefault="007862F2" w:rsidP="00786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заочной форме по номинациям:</w:t>
      </w:r>
    </w:p>
    <w:p w:rsidR="007862F2" w:rsidRDefault="007862F2" w:rsidP="007862F2">
      <w:pPr>
        <w:ind w:firstLine="709"/>
        <w:jc w:val="both"/>
        <w:rPr>
          <w:sz w:val="26"/>
          <w:szCs w:val="26"/>
        </w:rPr>
      </w:pP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  <w:r w:rsidRPr="00571B3B">
        <w:rPr>
          <w:b/>
          <w:sz w:val="26"/>
          <w:szCs w:val="26"/>
        </w:rPr>
        <w:t xml:space="preserve">"Спорт" </w:t>
      </w: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  <w:r w:rsidRPr="00571B3B">
        <w:rPr>
          <w:b/>
          <w:sz w:val="26"/>
          <w:szCs w:val="26"/>
        </w:rPr>
        <w:t>"Исполнительское творчество"</w:t>
      </w: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</w:p>
    <w:p w:rsidR="007862F2" w:rsidRDefault="007862F2" w:rsidP="007862F2">
      <w:pPr>
        <w:ind w:firstLine="709"/>
        <w:jc w:val="both"/>
        <w:rPr>
          <w:b/>
          <w:sz w:val="26"/>
          <w:szCs w:val="26"/>
        </w:rPr>
      </w:pPr>
      <w:r w:rsidRPr="00571B3B">
        <w:rPr>
          <w:b/>
          <w:sz w:val="26"/>
          <w:szCs w:val="26"/>
        </w:rPr>
        <w:t>"Техническое творчество"</w:t>
      </w:r>
    </w:p>
    <w:p w:rsidR="007862F2" w:rsidRDefault="007862F2" w:rsidP="007862F2">
      <w:pPr>
        <w:ind w:firstLine="709"/>
        <w:jc w:val="both"/>
        <w:rPr>
          <w:b/>
          <w:sz w:val="26"/>
          <w:szCs w:val="26"/>
        </w:rPr>
      </w:pPr>
    </w:p>
    <w:p w:rsidR="007862F2" w:rsidRPr="00571B3B" w:rsidRDefault="007862F2" w:rsidP="007862F2">
      <w:pPr>
        <w:ind w:firstLine="709"/>
        <w:jc w:val="both"/>
        <w:rPr>
          <w:sz w:val="26"/>
          <w:szCs w:val="26"/>
        </w:rPr>
      </w:pPr>
      <w:r w:rsidRPr="00571B3B">
        <w:rPr>
          <w:sz w:val="26"/>
          <w:szCs w:val="26"/>
        </w:rPr>
        <w:lastRenderedPageBreak/>
        <w:t>Для участия в Конкурсе участники должны представить видеоролик</w:t>
      </w:r>
      <w:r>
        <w:rPr>
          <w:sz w:val="26"/>
          <w:szCs w:val="26"/>
        </w:rPr>
        <w:t xml:space="preserve"> (продолжительность не более 3 минут)</w:t>
      </w:r>
      <w:r w:rsidRPr="00571B3B">
        <w:rPr>
          <w:sz w:val="26"/>
          <w:szCs w:val="26"/>
        </w:rPr>
        <w:t>, где должны раскрыть свои достижения в выбранной номинации.</w:t>
      </w:r>
    </w:p>
    <w:p w:rsidR="007862F2" w:rsidRPr="00571B3B" w:rsidRDefault="007862F2" w:rsidP="007862F2">
      <w:pPr>
        <w:ind w:firstLine="709"/>
        <w:jc w:val="both"/>
        <w:rPr>
          <w:sz w:val="26"/>
          <w:szCs w:val="26"/>
        </w:rPr>
      </w:pPr>
    </w:p>
    <w:p w:rsidR="007862F2" w:rsidRPr="00866CFC" w:rsidRDefault="007862F2" w:rsidP="007862F2">
      <w:pPr>
        <w:ind w:firstLine="708"/>
        <w:jc w:val="both"/>
        <w:rPr>
          <w:b/>
        </w:rPr>
      </w:pPr>
      <w:r>
        <w:rPr>
          <w:b/>
        </w:rPr>
        <w:t>Критерии оценки работ участников: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соответствие спортивной и гражданско-патриотической тематике;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 xml:space="preserve">оригинальность; 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исполнительский уровень;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оформление работы</w:t>
      </w:r>
      <w:r w:rsidRPr="000541C1">
        <w:rPr>
          <w:sz w:val="26"/>
          <w:szCs w:val="26"/>
        </w:rPr>
        <w:t>.</w:t>
      </w:r>
    </w:p>
    <w:p w:rsidR="007862F2" w:rsidRPr="000541C1" w:rsidRDefault="007862F2" w:rsidP="007862F2">
      <w:pPr>
        <w:ind w:firstLine="708"/>
        <w:jc w:val="both"/>
        <w:rPr>
          <w:b/>
          <w:sz w:val="26"/>
          <w:szCs w:val="26"/>
        </w:rPr>
      </w:pPr>
    </w:p>
    <w:p w:rsidR="007862F2" w:rsidRPr="00605B41" w:rsidRDefault="007862F2" w:rsidP="007862F2">
      <w:pPr>
        <w:pStyle w:val="33"/>
        <w:keepNext w:val="0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6"/>
        </w:rPr>
      </w:pPr>
      <w:r w:rsidRPr="000541C1">
        <w:rPr>
          <w:rFonts w:ascii="Times New Roman" w:hAnsi="Times New Roman"/>
          <w:szCs w:val="26"/>
        </w:rPr>
        <w:t>Порядок проведения Конкурса</w:t>
      </w:r>
    </w:p>
    <w:p w:rsidR="007862F2" w:rsidRPr="00315EE0" w:rsidRDefault="007862F2" w:rsidP="007862F2">
      <w:pPr>
        <w:pStyle w:val="33"/>
        <w:keepNext w:val="0"/>
        <w:spacing w:line="240" w:lineRule="auto"/>
        <w:jc w:val="left"/>
        <w:rPr>
          <w:rFonts w:ascii="Times New Roman" w:hAnsi="Times New Roman"/>
          <w:b w:val="0"/>
          <w:szCs w:val="26"/>
        </w:rPr>
      </w:pPr>
      <w:r w:rsidRPr="00315EE0">
        <w:rPr>
          <w:rFonts w:ascii="Times New Roman" w:hAnsi="Times New Roman"/>
          <w:b w:val="0"/>
          <w:szCs w:val="26"/>
        </w:rPr>
        <w:t>Для участия в Конкурсе работы с заявками</w:t>
      </w:r>
      <w:r>
        <w:rPr>
          <w:rFonts w:ascii="Times New Roman" w:hAnsi="Times New Roman"/>
          <w:b w:val="0"/>
          <w:szCs w:val="26"/>
        </w:rPr>
        <w:t xml:space="preserve"> (Приложение 1) направляются в срок до 3 ноября 2020 года в МБОУ ДО "</w:t>
      </w:r>
      <w:proofErr w:type="spellStart"/>
      <w:r>
        <w:rPr>
          <w:rFonts w:ascii="Times New Roman" w:hAnsi="Times New Roman"/>
          <w:b w:val="0"/>
          <w:szCs w:val="26"/>
        </w:rPr>
        <w:t>Починковский</w:t>
      </w:r>
      <w:proofErr w:type="spellEnd"/>
      <w:r>
        <w:rPr>
          <w:rFonts w:ascii="Times New Roman" w:hAnsi="Times New Roman"/>
          <w:b w:val="0"/>
          <w:szCs w:val="26"/>
        </w:rPr>
        <w:t xml:space="preserve"> ЦДО" по адресу электронной почты </w:t>
      </w:r>
      <w:hyperlink r:id="rId8" w:history="1"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cdo</w:t>
        </w:r>
        <w:r w:rsidRPr="00BB2433">
          <w:rPr>
            <w:rStyle w:val="a9"/>
            <w:rFonts w:ascii="Times New Roman" w:hAnsi="Times New Roman"/>
            <w:b w:val="0"/>
            <w:szCs w:val="26"/>
          </w:rPr>
          <w:t>-</w:t>
        </w:r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pochinki</w:t>
        </w:r>
        <w:r w:rsidRPr="00BB2433">
          <w:rPr>
            <w:rStyle w:val="a9"/>
            <w:rFonts w:ascii="Times New Roman" w:hAnsi="Times New Roman"/>
            <w:b w:val="0"/>
            <w:szCs w:val="26"/>
          </w:rPr>
          <w:t>@</w:t>
        </w:r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mail</w:t>
        </w:r>
        <w:r w:rsidRPr="00315EE0">
          <w:rPr>
            <w:rStyle w:val="a9"/>
            <w:rFonts w:ascii="Times New Roman" w:hAnsi="Times New Roman"/>
            <w:b w:val="0"/>
            <w:szCs w:val="26"/>
          </w:rPr>
          <w:t>.</w:t>
        </w:r>
        <w:proofErr w:type="spellStart"/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ru</w:t>
        </w:r>
        <w:proofErr w:type="spellEnd"/>
      </w:hyperlink>
      <w:r w:rsidRPr="00315EE0">
        <w:rPr>
          <w:rFonts w:ascii="Times New Roman" w:hAnsi="Times New Roman"/>
          <w:b w:val="0"/>
          <w:szCs w:val="26"/>
        </w:rPr>
        <w:t xml:space="preserve"> </w:t>
      </w:r>
    </w:p>
    <w:p w:rsidR="007862F2" w:rsidRPr="00315EE0" w:rsidRDefault="007862F2" w:rsidP="007862F2">
      <w:pPr>
        <w:pStyle w:val="33"/>
        <w:keepNext w:val="0"/>
        <w:spacing w:line="240" w:lineRule="auto"/>
        <w:ind w:firstLine="851"/>
        <w:jc w:val="both"/>
        <w:rPr>
          <w:rFonts w:ascii="Times New Roman" w:hAnsi="Times New Roman"/>
          <w:b w:val="0"/>
          <w:szCs w:val="26"/>
        </w:rPr>
      </w:pPr>
    </w:p>
    <w:p w:rsidR="007862F2" w:rsidRDefault="007862F2" w:rsidP="007862F2">
      <w:pPr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sz w:val="26"/>
          <w:szCs w:val="26"/>
        </w:rPr>
      </w:pPr>
      <w:r w:rsidRPr="004C73E5">
        <w:rPr>
          <w:b/>
          <w:sz w:val="26"/>
          <w:szCs w:val="26"/>
        </w:rPr>
        <w:t>Подведение итогов, награждение</w:t>
      </w:r>
    </w:p>
    <w:p w:rsidR="007862F2" w:rsidRPr="004C73E5" w:rsidRDefault="007862F2" w:rsidP="007862F2">
      <w:pPr>
        <w:ind w:left="720"/>
        <w:rPr>
          <w:b/>
          <w:sz w:val="26"/>
          <w:szCs w:val="26"/>
        </w:rPr>
      </w:pPr>
    </w:p>
    <w:p w:rsidR="007862F2" w:rsidRPr="000541C1" w:rsidRDefault="007862F2" w:rsidP="007862F2">
      <w:pPr>
        <w:pStyle w:val="31"/>
        <w:spacing w:after="0"/>
        <w:ind w:firstLine="317"/>
        <w:jc w:val="both"/>
        <w:rPr>
          <w:sz w:val="26"/>
          <w:szCs w:val="26"/>
        </w:rPr>
      </w:pPr>
      <w:r w:rsidRPr="004C73E5">
        <w:rPr>
          <w:sz w:val="26"/>
          <w:szCs w:val="26"/>
        </w:rPr>
        <w:t>Победители и призеры районного Конкурса</w:t>
      </w:r>
      <w:r>
        <w:rPr>
          <w:sz w:val="26"/>
          <w:szCs w:val="26"/>
        </w:rPr>
        <w:t xml:space="preserve"> во всех номинациях</w:t>
      </w:r>
      <w:r w:rsidRPr="004C73E5">
        <w:rPr>
          <w:sz w:val="26"/>
          <w:szCs w:val="26"/>
        </w:rPr>
        <w:t xml:space="preserve"> награждаются </w:t>
      </w:r>
      <w:r>
        <w:rPr>
          <w:sz w:val="26"/>
          <w:szCs w:val="26"/>
        </w:rPr>
        <w:t>грамотами.</w:t>
      </w:r>
      <w:r w:rsidRPr="000541C1">
        <w:rPr>
          <w:sz w:val="26"/>
          <w:szCs w:val="26"/>
        </w:rPr>
        <w:t xml:space="preserve"> </w:t>
      </w:r>
    </w:p>
    <w:p w:rsidR="007862F2" w:rsidRPr="000541C1" w:rsidRDefault="007862F2" w:rsidP="007862F2">
      <w:pPr>
        <w:jc w:val="both"/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</w:p>
    <w:p w:rsidR="007862F2" w:rsidRPr="000541C1" w:rsidRDefault="007862F2" w:rsidP="007862F2">
      <w:pPr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  <w:r w:rsidRPr="000541C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left="4502" w:firstLine="0"/>
        <w:jc w:val="center"/>
        <w:rPr>
          <w:sz w:val="26"/>
          <w:szCs w:val="26"/>
        </w:rPr>
      </w:pPr>
      <w:r w:rsidRPr="000541C1">
        <w:rPr>
          <w:sz w:val="26"/>
          <w:szCs w:val="26"/>
        </w:rPr>
        <w:t xml:space="preserve">к положению о проведении районного Конкурса </w:t>
      </w:r>
      <w:r>
        <w:rPr>
          <w:sz w:val="26"/>
          <w:szCs w:val="26"/>
        </w:rPr>
        <w:t>"</w:t>
      </w:r>
      <w:r w:rsidRPr="000541C1">
        <w:rPr>
          <w:sz w:val="26"/>
          <w:szCs w:val="26"/>
        </w:rPr>
        <w:t>Мальчишник –</w:t>
      </w:r>
      <w:r>
        <w:rPr>
          <w:sz w:val="26"/>
          <w:szCs w:val="26"/>
        </w:rPr>
        <w:t>2020"</w:t>
      </w: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left="720" w:firstLine="0"/>
        <w:jc w:val="center"/>
        <w:rPr>
          <w:sz w:val="26"/>
          <w:szCs w:val="26"/>
        </w:rPr>
      </w:pP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Pr="000541C1">
        <w:rPr>
          <w:b/>
          <w:sz w:val="26"/>
          <w:szCs w:val="26"/>
        </w:rPr>
        <w:t>явка</w:t>
      </w: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0541C1">
        <w:rPr>
          <w:b/>
          <w:sz w:val="26"/>
          <w:szCs w:val="26"/>
        </w:rPr>
        <w:t>участника районного конкурса</w:t>
      </w: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0541C1">
        <w:rPr>
          <w:b/>
          <w:sz w:val="26"/>
          <w:szCs w:val="26"/>
        </w:rPr>
        <w:t xml:space="preserve">Мальчишник - </w:t>
      </w:r>
      <w:r w:rsidRPr="007862F2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>"</w:t>
      </w:r>
    </w:p>
    <w:p w:rsidR="007862F2" w:rsidRDefault="007862F2" w:rsidP="007862F2">
      <w:pPr>
        <w:pStyle w:val="11"/>
        <w:tabs>
          <w:tab w:val="right" w:pos="9637"/>
        </w:tabs>
        <w:spacing w:line="240" w:lineRule="auto"/>
        <w:ind w:firstLine="0"/>
        <w:rPr>
          <w:sz w:val="26"/>
          <w:szCs w:val="26"/>
        </w:rPr>
      </w:pPr>
    </w:p>
    <w:p w:rsidR="007862F2" w:rsidRDefault="007862F2" w:rsidP="007862F2">
      <w:pPr>
        <w:pStyle w:val="11"/>
        <w:tabs>
          <w:tab w:val="right" w:pos="9637"/>
        </w:tabs>
        <w:spacing w:line="240" w:lineRule="auto"/>
        <w:ind w:firstLine="0"/>
        <w:rPr>
          <w:sz w:val="26"/>
          <w:szCs w:val="26"/>
        </w:rPr>
      </w:pPr>
    </w:p>
    <w:p w:rsidR="007862F2" w:rsidRDefault="007862F2" w:rsidP="007862F2">
      <w:pPr>
        <w:pStyle w:val="11"/>
        <w:tabs>
          <w:tab w:val="right" w:pos="9637"/>
        </w:tabs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19"/>
        <w:gridCol w:w="2037"/>
        <w:gridCol w:w="1852"/>
        <w:gridCol w:w="1675"/>
        <w:gridCol w:w="1585"/>
      </w:tblGrid>
      <w:tr w:rsidR="007862F2" w:rsidRPr="00FE793B" w:rsidTr="00DB673E">
        <w:tc>
          <w:tcPr>
            <w:tcW w:w="526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№</w:t>
            </w:r>
          </w:p>
        </w:tc>
        <w:tc>
          <w:tcPr>
            <w:tcW w:w="1968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425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Ф.И.О. участника, дата рождения</w:t>
            </w:r>
          </w:p>
        </w:tc>
        <w:tc>
          <w:tcPr>
            <w:tcW w:w="1924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 xml:space="preserve">Название творческого коллектива, </w:t>
            </w:r>
          </w:p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Ф.И.О. руководителя</w:t>
            </w:r>
          </w:p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789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Номинация</w:t>
            </w:r>
          </w:p>
        </w:tc>
        <w:tc>
          <w:tcPr>
            <w:tcW w:w="1789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Название работы</w:t>
            </w:r>
          </w:p>
        </w:tc>
      </w:tr>
      <w:tr w:rsidR="007862F2" w:rsidRPr="00FE793B" w:rsidTr="00DB673E">
        <w:tc>
          <w:tcPr>
            <w:tcW w:w="526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68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24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rPr>
          <w:sz w:val="26"/>
          <w:szCs w:val="26"/>
        </w:rPr>
      </w:pP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  <w:r w:rsidRPr="000541C1">
        <w:rPr>
          <w:sz w:val="26"/>
          <w:szCs w:val="26"/>
        </w:rPr>
        <w:t>Руководитель ОО       _____________               _______________</w:t>
      </w: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  <w:r w:rsidRPr="000541C1">
        <w:rPr>
          <w:sz w:val="26"/>
          <w:szCs w:val="26"/>
        </w:rPr>
        <w:t xml:space="preserve">                                           подпись                       расшифровка      </w:t>
      </w: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</w:p>
    <w:p w:rsidR="00656CCE" w:rsidRDefault="00656CCE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  <w:bookmarkStart w:id="0" w:name="_GoBack"/>
      <w:bookmarkEnd w:id="0"/>
    </w:p>
    <w:sectPr w:rsidR="00656CCE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64" w:rsidRDefault="002F1D64">
      <w:r>
        <w:separator/>
      </w:r>
    </w:p>
  </w:endnote>
  <w:endnote w:type="continuationSeparator" w:id="0">
    <w:p w:rsidR="002F1D64" w:rsidRDefault="002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64" w:rsidRDefault="002F1D64">
      <w:r>
        <w:separator/>
      </w:r>
    </w:p>
  </w:footnote>
  <w:footnote w:type="continuationSeparator" w:id="0">
    <w:p w:rsidR="002F1D64" w:rsidRDefault="002F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63BA6"/>
    <w:multiLevelType w:val="hybridMultilevel"/>
    <w:tmpl w:val="FD901BF4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754"/>
    <w:multiLevelType w:val="hybridMultilevel"/>
    <w:tmpl w:val="4516C9F8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568C9"/>
    <w:multiLevelType w:val="hybridMultilevel"/>
    <w:tmpl w:val="D1E27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1D64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3FB6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862F2"/>
    <w:rsid w:val="0079756C"/>
    <w:rsid w:val="007A3C23"/>
    <w:rsid w:val="007C006C"/>
    <w:rsid w:val="007C0A26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1994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02D7C"/>
    <w:rsid w:val="00B30E15"/>
    <w:rsid w:val="00B56838"/>
    <w:rsid w:val="00B61044"/>
    <w:rsid w:val="00B63E12"/>
    <w:rsid w:val="00B757C6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406AD-07D2-46ED-9F31-DB6AB01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rsid w:val="007862F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2F2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Стиль3"/>
    <w:basedOn w:val="2"/>
    <w:uiPriority w:val="99"/>
    <w:rsid w:val="007862F2"/>
    <w:pPr>
      <w:keepLines w:val="0"/>
      <w:widowControl/>
      <w:autoSpaceDE/>
      <w:autoSpaceDN/>
      <w:adjustRightInd/>
      <w:spacing w:before="0" w:line="360" w:lineRule="auto"/>
      <w:jc w:val="center"/>
    </w:pPr>
    <w:rPr>
      <w:rFonts w:ascii="Arial" w:eastAsia="MS Mincho" w:hAnsi="Arial" w:cs="Times New Roman"/>
      <w:bCs w:val="0"/>
      <w:color w:val="auto"/>
      <w:szCs w:val="20"/>
    </w:rPr>
  </w:style>
  <w:style w:type="paragraph" w:customStyle="1" w:styleId="11">
    <w:name w:val="Стиль1"/>
    <w:basedOn w:val="a"/>
    <w:link w:val="12"/>
    <w:uiPriority w:val="99"/>
    <w:rsid w:val="007862F2"/>
    <w:pPr>
      <w:widowControl/>
      <w:autoSpaceDE/>
      <w:autoSpaceDN/>
      <w:adjustRightInd/>
      <w:spacing w:line="360" w:lineRule="auto"/>
      <w:ind w:firstLine="720"/>
      <w:jc w:val="both"/>
    </w:pPr>
    <w:rPr>
      <w:rFonts w:eastAsia="MS Mincho"/>
    </w:rPr>
  </w:style>
  <w:style w:type="character" w:customStyle="1" w:styleId="12">
    <w:name w:val="Стиль1 Знак"/>
    <w:link w:val="11"/>
    <w:uiPriority w:val="99"/>
    <w:locked/>
    <w:rsid w:val="007862F2"/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0A38-8305-4BE3-83D0-A95E86C5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32</cp:revision>
  <cp:lastPrinted>2019-11-11T11:04:00Z</cp:lastPrinted>
  <dcterms:created xsi:type="dcterms:W3CDTF">2016-09-15T11:10:00Z</dcterms:created>
  <dcterms:modified xsi:type="dcterms:W3CDTF">2020-10-22T08:17:00Z</dcterms:modified>
</cp:coreProperties>
</file>