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D7" w:rsidRPr="009E5089" w:rsidRDefault="001370D5" w:rsidP="001370D5">
      <w:pPr>
        <w:pStyle w:val="a9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Проект</w:t>
      </w:r>
    </w:p>
    <w:p w:rsidR="001370D5" w:rsidRDefault="001370D5" w:rsidP="00EB3ED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0" w:name="bookmark0"/>
    </w:p>
    <w:p w:rsidR="00EB3ED7" w:rsidRPr="007439AB" w:rsidRDefault="00EB3ED7" w:rsidP="00EB3ED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9AB">
        <w:rPr>
          <w:rFonts w:ascii="Times New Roman" w:hAnsi="Times New Roman" w:cs="Times New Roman"/>
          <w:b/>
          <w:sz w:val="26"/>
          <w:szCs w:val="26"/>
          <w:lang w:eastAsia="ru-RU" w:bidi="ru-RU"/>
        </w:rPr>
        <w:t>ПОЛОЖЕНИЕ</w:t>
      </w:r>
      <w:bookmarkEnd w:id="0"/>
    </w:p>
    <w:p w:rsidR="00EB3ED7" w:rsidRPr="007439AB" w:rsidRDefault="001370D5" w:rsidP="00EB3ED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муниципальном этапе </w:t>
      </w:r>
      <w:r w:rsidR="00EB3ED7" w:rsidRPr="007439AB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Всероссийского конкурса творческих работ</w:t>
      </w:r>
    </w:p>
    <w:p w:rsidR="001370D5" w:rsidRDefault="00EB3ED7" w:rsidP="00EB3ED7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1" w:name="bookmark1"/>
      <w:proofErr w:type="gramStart"/>
      <w:r w:rsidRPr="007439AB">
        <w:rPr>
          <w:rFonts w:ascii="Times New Roman" w:hAnsi="Times New Roman" w:cs="Times New Roman"/>
          <w:b/>
          <w:sz w:val="26"/>
          <w:szCs w:val="26"/>
          <w:lang w:eastAsia="ru-RU" w:bidi="ru-RU"/>
        </w:rPr>
        <w:t>учащихся</w:t>
      </w:r>
      <w:proofErr w:type="gramEnd"/>
      <w:r w:rsidRPr="007439AB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</w:p>
    <w:p w:rsidR="00EB3ED7" w:rsidRPr="007439AB" w:rsidRDefault="00EB3ED7" w:rsidP="00EB3ED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9AB">
        <w:rPr>
          <w:rFonts w:ascii="Times New Roman" w:hAnsi="Times New Roman" w:cs="Times New Roman"/>
          <w:b/>
          <w:sz w:val="26"/>
          <w:szCs w:val="26"/>
          <w:lang w:eastAsia="ru-RU" w:bidi="ru-RU"/>
        </w:rPr>
        <w:t>«Я и Россия: мечты о будущем»</w:t>
      </w:r>
      <w:bookmarkEnd w:id="1"/>
    </w:p>
    <w:p w:rsidR="00EB3ED7" w:rsidRPr="00EB3ED7" w:rsidRDefault="00EB3ED7" w:rsidP="00EB3ED7">
      <w:pPr>
        <w:keepNext/>
        <w:keepLines/>
        <w:widowControl w:val="0"/>
        <w:numPr>
          <w:ilvl w:val="0"/>
          <w:numId w:val="32"/>
        </w:numPr>
        <w:tabs>
          <w:tab w:val="left" w:pos="1054"/>
        </w:tabs>
        <w:spacing w:after="0" w:line="480" w:lineRule="exact"/>
        <w:ind w:left="20"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Общие положения</w:t>
      </w:r>
      <w:bookmarkEnd w:id="2"/>
    </w:p>
    <w:p w:rsidR="00EB3ED7" w:rsidRPr="00EB3ED7" w:rsidRDefault="001370D5" w:rsidP="00EB3ED7">
      <w:p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Организатором муниципального</w:t>
      </w:r>
      <w:r w:rsidR="00EB3ED7"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этапа Всероссийского конкурса творческих работ учащихся «Я и Россия: мечты о буду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щем» (далее - Конкурс) являются управление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и МБОУ ДО "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ЦДО"</w:t>
      </w:r>
      <w:r w:rsidR="00EB3ED7"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B3ED7" w:rsidRPr="00EB3ED7" w:rsidRDefault="00EB3ED7" w:rsidP="00EB3ED7">
      <w:pPr>
        <w:spacing w:after="0" w:line="480" w:lineRule="exact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Осно</w:t>
      </w:r>
      <w:r w:rsidR="001370D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вные цели и задачи муниципального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этапа конкурса: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формирование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творческого мышления и позитивных установок на свое будущее и будущее своей Родины (дома, города/деревни, региона, страны), потребности к ответственному, конструктивному обоснованному проектированию и действию;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развитие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познавательных активностей учащихся в контексте экологического (</w:t>
      </w:r>
      <w:proofErr w:type="spell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синергийного</w:t>
      </w:r>
      <w:proofErr w:type="spell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 мышления и проектирования (конструирования) социально и эстетически привлекательного образа места своего бытования на ближайшую и долгосрочную перспективу (30/50 лет);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формирование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активной жизненной поз</w:t>
      </w:r>
      <w:r w:rsidRPr="00EB3ED7">
        <w:rPr>
          <w:rStyle w:val="1"/>
          <w:rFonts w:eastAsiaTheme="minorHAnsi"/>
          <w:sz w:val="26"/>
          <w:szCs w:val="26"/>
        </w:rPr>
        <w:t>ици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 школьников - актуализация у учащихся ценностного содержания окружающего мира - среды обитания, включая её образы, формы визуализации и способы их продвижения с учетом представлений об информационно-технологическом развитии.</w:t>
      </w:r>
    </w:p>
    <w:p w:rsidR="00EB3ED7" w:rsidRDefault="00EB3ED7" w:rsidP="00EB3ED7">
      <w:pPr>
        <w:pStyle w:val="a9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E5089" w:rsidRDefault="00EB3ED7" w:rsidP="00EB3ED7">
      <w:pPr>
        <w:pStyle w:val="a9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Особенность этапа 2020 года: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проходит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год 75-летия Великой победы и внесения поправок в Конституцию Российской Федерации;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42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реализуется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учетом </w:t>
      </w:r>
      <w:proofErr w:type="spell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санэпидемиологических</w:t>
      </w:r>
      <w:proofErr w:type="spell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требований в условиях предотвращения распространения инфекции </w:t>
      </w:r>
      <w:proofErr w:type="spellStart"/>
      <w:r w:rsidRPr="00EB3ED7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Covid</w:t>
      </w:r>
      <w:proofErr w:type="spellEnd"/>
      <w:r w:rsidRPr="00EB3ED7">
        <w:rPr>
          <w:rFonts w:ascii="Times New Roman" w:hAnsi="Times New Roman" w:cs="Times New Roman"/>
          <w:color w:val="000000"/>
          <w:sz w:val="26"/>
          <w:szCs w:val="26"/>
          <w:lang w:bidi="en-US"/>
        </w:rPr>
        <w:t>-19.</w:t>
      </w:r>
    </w:p>
    <w:p w:rsidR="00EB3ED7" w:rsidRPr="00EB3ED7" w:rsidRDefault="00EB3ED7" w:rsidP="00EB3ED7">
      <w:pPr>
        <w:keepNext/>
        <w:keepLines/>
        <w:spacing w:line="480" w:lineRule="exact"/>
        <w:ind w:left="3540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 Участники Конкурса</w:t>
      </w:r>
      <w:bookmarkEnd w:id="3"/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Участниками Конкурса являются учащиеся образовательных организаций </w:t>
      </w:r>
      <w:proofErr w:type="spellStart"/>
      <w:r w:rsidR="00B851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Починковского</w:t>
      </w:r>
      <w:proofErr w:type="spellEnd"/>
      <w:r w:rsidR="00B8517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Нижегородской области в двух возрастных группах: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I возрастная группа - от 9 до 12 лет;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42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II возрастная группа - от 13 до 17 лет.</w:t>
      </w:r>
    </w:p>
    <w:p w:rsidR="00EB3ED7" w:rsidRPr="00EB3ED7" w:rsidRDefault="00EB3ED7" w:rsidP="00EB3ED7">
      <w:pPr>
        <w:keepNext/>
        <w:keepLines/>
        <w:widowControl w:val="0"/>
        <w:numPr>
          <w:ilvl w:val="0"/>
          <w:numId w:val="34"/>
        </w:numPr>
        <w:tabs>
          <w:tab w:val="left" w:pos="2774"/>
        </w:tabs>
        <w:spacing w:after="0" w:line="480" w:lineRule="exact"/>
        <w:ind w:left="240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bookmark4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Порядок и сроки проведения Конкурса</w:t>
      </w:r>
      <w:bookmarkEnd w:id="4"/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Для участия в Конкурсе в срок </w:t>
      </w:r>
      <w:r w:rsidR="001370D5">
        <w:rPr>
          <w:rStyle w:val="ab"/>
          <w:rFonts w:eastAsiaTheme="minorHAnsi"/>
          <w:sz w:val="26"/>
          <w:szCs w:val="26"/>
        </w:rPr>
        <w:t>до 12</w:t>
      </w:r>
      <w:r w:rsidRPr="00EB3ED7">
        <w:rPr>
          <w:rStyle w:val="ab"/>
          <w:rFonts w:eastAsiaTheme="minorHAnsi"/>
          <w:sz w:val="26"/>
          <w:szCs w:val="26"/>
        </w:rPr>
        <w:t xml:space="preserve"> октября 2020 года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необходимо предоставить на электронный адрес </w:t>
      </w:r>
      <w:hyperlink r:id="rId7" w:history="1">
        <w:r w:rsidR="001370D5" w:rsidRPr="0019148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1370D5" w:rsidRPr="0019148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1370D5" w:rsidRPr="0019148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="001370D5" w:rsidRPr="00191481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1370D5" w:rsidRPr="0019148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370D5" w:rsidRPr="0019148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370D5" w:rsidRPr="0019148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1370D5" w:rsidRPr="001370D5">
        <w:rPr>
          <w:rFonts w:ascii="Times New Roman" w:hAnsi="Times New Roman" w:cs="Times New Roman"/>
          <w:sz w:val="26"/>
          <w:szCs w:val="26"/>
        </w:rPr>
        <w:t xml:space="preserve"> </w:t>
      </w:r>
      <w:r w:rsidRPr="00EB3ED7">
        <w:rPr>
          <w:rStyle w:val="ab"/>
          <w:rFonts w:eastAsiaTheme="minorHAnsi"/>
          <w:sz w:val="26"/>
          <w:szCs w:val="26"/>
          <w:lang w:eastAsia="en-US" w:bidi="en-US"/>
        </w:rPr>
        <w:t xml:space="preserve">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 пометкой в теме письма «Конкурс Я и Россия: мечты о будущем»):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заявку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(в формате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Word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PDF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)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(Приложение 1);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60" w:firstLine="700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согласие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законного представителя участника Конкурса на обработку персональных данных (Приложение 2);</w:t>
      </w:r>
    </w:p>
    <w:p w:rsidR="0096174F" w:rsidRPr="0096174F" w:rsidRDefault="00EB3ED7" w:rsidP="005664C9">
      <w:pPr>
        <w:widowControl w:val="0"/>
        <w:numPr>
          <w:ilvl w:val="0"/>
          <w:numId w:val="33"/>
        </w:num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согласие</w:t>
      </w:r>
      <w:proofErr w:type="gramEnd"/>
      <w:r w:rsidRP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законного представителя участника Конкурса на некоммерческое использование </w:t>
      </w:r>
      <w:r w:rsidR="0096174F" w:rsidRP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конкурсных работ (Приложение 3)</w:t>
      </w:r>
    </w:p>
    <w:p w:rsidR="0096174F" w:rsidRDefault="0096174F" w:rsidP="005664C9">
      <w:pPr>
        <w:widowControl w:val="0"/>
        <w:numPr>
          <w:ilvl w:val="0"/>
          <w:numId w:val="33"/>
        </w:num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фотографии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конкурсных работ (расширение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pdf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расширение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  <w:proofErr w:type="spellStart"/>
      <w:r w:rsidRPr="00EB3ED7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tif</w:t>
      </w:r>
      <w:proofErr w:type="spellEnd"/>
      <w:r w:rsidRPr="00EB3ED7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 разрешением не менее 1 МВ, 300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DPI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bidi="en-US"/>
        </w:rPr>
        <w:t>)</w:t>
      </w:r>
    </w:p>
    <w:p w:rsidR="0096174F" w:rsidRPr="0096174F" w:rsidRDefault="0096174F" w:rsidP="0096174F">
      <w:pPr>
        <w:widowControl w:val="0"/>
        <w:numPr>
          <w:ilvl w:val="0"/>
          <w:numId w:val="33"/>
        </w:num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оригиналы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конкурсных работ (по адресу с. Починки, ул. 1 Мая, д.2 МБОУ ДО "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ЦДО"</w:t>
      </w:r>
      <w:r w:rsidR="00B85173">
        <w:rPr>
          <w:rFonts w:ascii="Times New Roman" w:hAnsi="Times New Roman" w:cs="Times New Roman"/>
          <w:color w:val="000000"/>
          <w:sz w:val="26"/>
          <w:szCs w:val="26"/>
          <w:lang w:bidi="en-US"/>
        </w:rPr>
        <w:t>).</w:t>
      </w:r>
      <w:bookmarkStart w:id="5" w:name="_GoBack"/>
      <w:bookmarkEnd w:id="5"/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Жюри Конкурса проводит экспертизу представленных материалов согласно требованиям к к</w:t>
      </w:r>
      <w:r w:rsid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онкурсной работе и определяет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работы в каждой возрастной группе в каждой номинации, которые будут напр</w:t>
      </w:r>
      <w:r w:rsid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авлены для участия в региональном этапе Конкурса.</w:t>
      </w:r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Результаты </w:t>
      </w:r>
      <w:r w:rsid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регионального этапа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Конкурса будут опубликованы на сайте</w:t>
      </w:r>
      <w:hyperlink r:id="rId8" w:history="1">
        <w:r w:rsidRPr="00EB3ED7">
          <w:rPr>
            <w:rStyle w:val="a6"/>
            <w:rFonts w:ascii="Times New Roman" w:hAnsi="Times New Roman" w:cs="Times New Roman"/>
            <w:sz w:val="26"/>
            <w:szCs w:val="26"/>
            <w:lang w:eastAsia="ru-RU" w:bidi="ru-RU"/>
          </w:rPr>
          <w:t xml:space="preserve"> </w:t>
        </w:r>
        <w:r w:rsidRPr="00EB3ED7">
          <w:rPr>
            <w:rStyle w:val="a6"/>
            <w:rFonts w:ascii="Times New Roman" w:hAnsi="Times New Roman" w:cs="Times New Roman"/>
            <w:sz w:val="26"/>
            <w:szCs w:val="26"/>
          </w:rPr>
          <w:t xml:space="preserve">http://educate52.ru </w:t>
        </w:r>
      </w:hyperlink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в группе </w:t>
      </w:r>
      <w:proofErr w:type="spell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ВКонтакте</w:t>
      </w:r>
      <w:proofErr w:type="spellEnd"/>
      <w:r w:rsidR="00C77E22">
        <w:fldChar w:fldCharType="begin"/>
      </w:r>
      <w:r w:rsidR="00C77E22">
        <w:instrText xml:space="preserve"> HYPERLINK "https</w:instrText>
      </w:r>
      <w:r w:rsidR="00C77E22">
        <w:instrText xml:space="preserve">://vk.com/gbudo_crtduno" </w:instrText>
      </w:r>
      <w:r w:rsidR="00C77E22">
        <w:fldChar w:fldCharType="separate"/>
      </w:r>
      <w:r w:rsidRPr="00EB3ED7">
        <w:rPr>
          <w:rStyle w:val="a6"/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B3ED7">
        <w:rPr>
          <w:rStyle w:val="a6"/>
          <w:rFonts w:ascii="Times New Roman" w:hAnsi="Times New Roman" w:cs="Times New Roman"/>
          <w:sz w:val="26"/>
          <w:szCs w:val="26"/>
        </w:rPr>
        <w:t xml:space="preserve">https://vk.com/gbudo </w:t>
      </w:r>
      <w:proofErr w:type="spellStart"/>
      <w:r w:rsidRPr="00EB3ED7">
        <w:rPr>
          <w:rStyle w:val="a6"/>
          <w:rFonts w:ascii="Times New Roman" w:hAnsi="Times New Roman" w:cs="Times New Roman"/>
          <w:sz w:val="26"/>
          <w:szCs w:val="26"/>
        </w:rPr>
        <w:t>crtduno</w:t>
      </w:r>
      <w:proofErr w:type="spellEnd"/>
      <w:r w:rsidRPr="00EB3ED7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C77E22">
        <w:rPr>
          <w:rStyle w:val="a6"/>
          <w:rFonts w:ascii="Times New Roman" w:hAnsi="Times New Roman" w:cs="Times New Roman"/>
          <w:sz w:val="26"/>
          <w:szCs w:val="26"/>
        </w:rPr>
        <w:fldChar w:fldCharType="end"/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не позднее </w:t>
      </w:r>
      <w:r w:rsidRPr="00EB3ED7">
        <w:rPr>
          <w:rStyle w:val="ab"/>
          <w:rFonts w:eastAsiaTheme="minorHAnsi"/>
          <w:sz w:val="26"/>
          <w:szCs w:val="26"/>
        </w:rPr>
        <w:t>13 ноября 2020 года.</w:t>
      </w:r>
    </w:p>
    <w:p w:rsidR="00EB3ED7" w:rsidRPr="00EB3ED7" w:rsidRDefault="00EB3ED7" w:rsidP="00EB3ED7">
      <w:pPr>
        <w:keepNext/>
        <w:keepLines/>
        <w:widowControl w:val="0"/>
        <w:numPr>
          <w:ilvl w:val="0"/>
          <w:numId w:val="34"/>
        </w:numPr>
        <w:tabs>
          <w:tab w:val="left" w:pos="3887"/>
        </w:tabs>
        <w:spacing w:after="0" w:line="480" w:lineRule="exact"/>
        <w:ind w:left="350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bookmark5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Содержание конкурса</w:t>
      </w:r>
      <w:bookmarkEnd w:id="6"/>
    </w:p>
    <w:p w:rsidR="00EB3ED7" w:rsidRPr="00EB3ED7" w:rsidRDefault="00EB3ED7" w:rsidP="00EB3ED7">
      <w:p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Конкурс проводится по двум номинациям: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Номинация «Рисунок» «Я и Россия: мечты о будущем»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Номинация «Плакат» «Я и Россия: мечты о будущем»</w:t>
      </w:r>
    </w:p>
    <w:p w:rsidR="00EB3ED7" w:rsidRPr="00EB3ED7" w:rsidRDefault="00EB3ED7" w:rsidP="00EB3ED7">
      <w:p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Работы могут быть представлены в формате не менее А4 и не более</w:t>
      </w:r>
    </w:p>
    <w:p w:rsidR="00EB3ED7" w:rsidRPr="00EB3ED7" w:rsidRDefault="00EB3ED7" w:rsidP="00EB3ED7">
      <w:pPr>
        <w:spacing w:after="0" w:line="480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А3.</w:t>
      </w:r>
    </w:p>
    <w:p w:rsidR="00EB3ED7" w:rsidRPr="00EB3ED7" w:rsidRDefault="00EB3ED7" w:rsidP="00EB3ED7">
      <w:p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Требования к работам в </w:t>
      </w:r>
      <w:r w:rsidRPr="00EB3ED7">
        <w:rPr>
          <w:rStyle w:val="ab"/>
          <w:rFonts w:eastAsiaTheme="minorHAnsi"/>
          <w:sz w:val="26"/>
          <w:szCs w:val="26"/>
        </w:rPr>
        <w:t>номинации «Рисунок»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соответствие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теме Конкурса «Я и Россия: мечты о будущем» и демонстрация глубины понимания автором содержания темы и/или ее аспектов;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название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должно отражать основную идею работы;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работа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должна быть выполнена на бумаге 1/8 (формат А4) или 1/4 (формат А3) листа ватмана;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работа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может быть выполнена любыми доступными средствами художественной выразительности, должна быть аккуратно исполненной, учитывающей требования к композиции;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рисунке возможно использование специальных средств (аппликация) для придания объема изображению.</w:t>
      </w:r>
    </w:p>
    <w:p w:rsidR="00EB3ED7" w:rsidRPr="00EB3ED7" w:rsidRDefault="00EB3ED7" w:rsidP="00EB3ED7">
      <w:p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Требования к работам в </w:t>
      </w:r>
      <w:r w:rsidRPr="00EB3ED7">
        <w:rPr>
          <w:rStyle w:val="ab"/>
          <w:rFonts w:eastAsiaTheme="minorHAnsi"/>
          <w:sz w:val="26"/>
          <w:szCs w:val="26"/>
        </w:rPr>
        <w:t>номинации «Плакат»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соответствие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теме Конкурса «Я и Россия: мечты о будущем» и демонстрация глубины понимания автором содержания темы и/или ее аспектов;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работа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выполняется на листе ватмана в вертикальном положении;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должны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быть учтены правила оформления плаката.</w:t>
      </w:r>
    </w:p>
    <w:p w:rsidR="00EB3ED7" w:rsidRPr="00EB3ED7" w:rsidRDefault="00EB3ED7" w:rsidP="00EB3ED7">
      <w:p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Содержание плаката должно включать в себя: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заголовок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яркую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эмблему-рисунок, соответствующую тематике Конкурса;</w:t>
      </w:r>
    </w:p>
    <w:p w:rsidR="00EB3ED7" w:rsidRPr="00EB3ED7" w:rsidRDefault="00EB3ED7" w:rsidP="00EB3ED7">
      <w:pPr>
        <w:widowControl w:val="0"/>
        <w:numPr>
          <w:ilvl w:val="0"/>
          <w:numId w:val="33"/>
        </w:num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авторский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знак - подпись.</w:t>
      </w:r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Представленная на Конкурс работа должна быть оформлена в паспарту и подписана в правом нижнем углу на оборотной стороне:</w:t>
      </w:r>
    </w:p>
    <w:p w:rsidR="00EB3ED7" w:rsidRPr="00EB3ED7" w:rsidRDefault="00EB3ED7" w:rsidP="00EB3ED7">
      <w:p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-название работы;</w:t>
      </w:r>
    </w:p>
    <w:p w:rsidR="0096174F" w:rsidRDefault="00EB3ED7" w:rsidP="00EB3ED7">
      <w:pPr>
        <w:spacing w:after="0" w:line="480" w:lineRule="exact"/>
        <w:ind w:left="720" w:right="164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-фамилия и имя автора (полностью), возраст (полных лет); </w:t>
      </w:r>
    </w:p>
    <w:p w:rsidR="00EB3ED7" w:rsidRPr="00EB3ED7" w:rsidRDefault="00EB3ED7" w:rsidP="00EB3ED7">
      <w:pPr>
        <w:spacing w:after="0" w:line="480" w:lineRule="exact"/>
        <w:ind w:left="720" w:right="1640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-наименование школы и класс;</w:t>
      </w:r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-допускается краткая аннотация к работе (не более 5-10 предложений - не более 250 слов).</w:t>
      </w:r>
    </w:p>
    <w:p w:rsidR="00EB3ED7" w:rsidRPr="00EB3ED7" w:rsidRDefault="00EB3ED7" w:rsidP="00EB3ED7">
      <w:p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Style w:val="ab"/>
          <w:rFonts w:eastAsiaTheme="minorHAnsi"/>
          <w:sz w:val="26"/>
          <w:szCs w:val="26"/>
        </w:rPr>
        <w:t xml:space="preserve">Критерии оценки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творческих работ:</w:t>
      </w:r>
    </w:p>
    <w:p w:rsidR="00EB3ED7" w:rsidRPr="00EB3ED7" w:rsidRDefault="00EB3ED7" w:rsidP="00EB3ED7">
      <w:pPr>
        <w:spacing w:after="0" w:line="480" w:lineRule="exact"/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-соответствие тематике Конкурса;</w:t>
      </w:r>
    </w:p>
    <w:p w:rsidR="0096174F" w:rsidRDefault="00EB3ED7" w:rsidP="00EB3ED7">
      <w:pPr>
        <w:spacing w:after="0" w:line="480" w:lineRule="exact"/>
        <w:ind w:left="20" w:right="20" w:firstLine="70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-самостоятельность выполнения (соответствие возрасту); </w:t>
      </w:r>
    </w:p>
    <w:p w:rsidR="00EB3ED7" w:rsidRPr="00EB3ED7" w:rsidRDefault="00EB3ED7" w:rsidP="00EB3ED7">
      <w:pPr>
        <w:spacing w:after="0" w:line="480" w:lineRule="exact"/>
        <w:ind w:left="20" w:right="20" w:firstLine="700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-оригинальность предлагаемого решения идеи (образа) и его художественно-эстетическое решение;</w:t>
      </w:r>
    </w:p>
    <w:p w:rsidR="0096174F" w:rsidRDefault="00EB3ED7" w:rsidP="0096174F">
      <w:pPr>
        <w:spacing w:after="0" w:line="240" w:lineRule="auto"/>
        <w:ind w:left="720" w:right="42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-техника исполнения, включая новизну образа и его реалистичность; </w:t>
      </w:r>
    </w:p>
    <w:p w:rsidR="0096174F" w:rsidRDefault="0096174F" w:rsidP="0096174F">
      <w:pPr>
        <w:spacing w:after="0" w:line="240" w:lineRule="auto"/>
        <w:ind w:left="720" w:right="42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B3ED7" w:rsidRPr="00EB3ED7" w:rsidRDefault="00EB3ED7" w:rsidP="0096174F">
      <w:pPr>
        <w:spacing w:after="0" w:line="240" w:lineRule="auto"/>
        <w:ind w:left="720" w:right="420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-сложность исполнения.</w:t>
      </w:r>
    </w:p>
    <w:p w:rsidR="00EB3ED7" w:rsidRPr="00EB3ED7" w:rsidRDefault="00EB3ED7" w:rsidP="00EB3ED7">
      <w:pPr>
        <w:keepNext/>
        <w:keepLines/>
        <w:widowControl w:val="0"/>
        <w:numPr>
          <w:ilvl w:val="0"/>
          <w:numId w:val="35"/>
        </w:numPr>
        <w:tabs>
          <w:tab w:val="left" w:pos="3059"/>
        </w:tabs>
        <w:spacing w:after="0" w:line="480" w:lineRule="exact"/>
        <w:ind w:left="2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bookmark6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Подведение итогов и награждение</w:t>
      </w:r>
      <w:bookmarkEnd w:id="7"/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Победители и призеры в каждой возрастной группе наг</w:t>
      </w:r>
      <w:r w:rsid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раждаются грамотами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Работы победителей и призеров муниципального этапа Конкурса направляются для участия в региональном этапе.</w:t>
      </w:r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Творческие работы победителей регионального этапа Конкурса направляются для участия в федеральном этапе Конкурса. Победители регионального этапа Конкурса объявляются на Международной </w:t>
      </w:r>
      <w:proofErr w:type="spell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научно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практической</w:t>
      </w:r>
      <w:proofErr w:type="spell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конференции «Мы - многонациональный народ Российской Федерации, приуроченной ко Дню Конституции Российской Федерации.</w:t>
      </w:r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Организаторы </w:t>
      </w:r>
      <w:r w:rsidR="009617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регионального этапа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Конкурса оставляют за собой право демонстрации поступивших работ на иных профильных российских и международных форумах, публикации, а также их некоммерческого использования для популяризации и продвижения образов России и ее регионов.</w:t>
      </w:r>
    </w:p>
    <w:p w:rsidR="00EB3ED7" w:rsidRPr="00EB3ED7" w:rsidRDefault="00EB3ED7" w:rsidP="00EB3ED7">
      <w:pPr>
        <w:spacing w:after="0" w:line="48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  <w:sectPr w:rsidR="00EB3ED7" w:rsidRPr="00EB3ED7">
          <w:headerReference w:type="default" r:id="rId9"/>
          <w:pgSz w:w="11909" w:h="16838"/>
          <w:pgMar w:top="1111" w:right="1015" w:bottom="364" w:left="1066" w:header="0" w:footer="3" w:gutter="0"/>
          <w:pgNumType w:start="2"/>
          <w:cols w:space="720"/>
          <w:noEndnote/>
          <w:docGrid w:linePitch="360"/>
        </w:sect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основании работ призеров и победителей Всероссийского этапа Конкурса будет сформирован художественный альбом «Россия глазами детей: XXI век - взгляд в будущее».</w:t>
      </w:r>
    </w:p>
    <w:p w:rsidR="00EB3ED7" w:rsidRPr="00EB3ED7" w:rsidRDefault="00EB3ED7" w:rsidP="00EB3ED7">
      <w:pPr>
        <w:spacing w:after="123" w:line="260" w:lineRule="exact"/>
        <w:ind w:left="12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                   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</w:p>
    <w:p w:rsidR="00EB3ED7" w:rsidRPr="00EB3ED7" w:rsidRDefault="00EB3ED7" w:rsidP="00EB3ED7">
      <w:pPr>
        <w:spacing w:after="123" w:line="260" w:lineRule="exact"/>
        <w:ind w:left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ED7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Заявка</w:t>
      </w:r>
    </w:p>
    <w:p w:rsidR="00EB3ED7" w:rsidRDefault="0096174F" w:rsidP="00EB3ED7">
      <w:pPr>
        <w:pBdr>
          <w:bottom w:val="single" w:sz="12" w:space="1" w:color="auto"/>
        </w:pBdr>
        <w:spacing w:after="202"/>
        <w:ind w:left="12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участие в муниципальном</w:t>
      </w:r>
      <w:r w:rsidR="00EB3ED7"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этапе Всероссийского конкурса творческих работ учащихся «Я и Россия: мечты о будущем»</w:t>
      </w:r>
    </w:p>
    <w:p w:rsidR="0096174F" w:rsidRPr="00EB3ED7" w:rsidRDefault="0096174F" w:rsidP="00EB3ED7">
      <w:pPr>
        <w:pBdr>
          <w:bottom w:val="single" w:sz="12" w:space="1" w:color="auto"/>
        </w:pBdr>
        <w:spacing w:after="202"/>
        <w:ind w:left="120"/>
        <w:jc w:val="center"/>
        <w:rPr>
          <w:rFonts w:ascii="Times New Roman" w:hAnsi="Times New Roman" w:cs="Times New Roman"/>
          <w:sz w:val="26"/>
          <w:szCs w:val="26"/>
        </w:rPr>
      </w:pPr>
    </w:p>
    <w:p w:rsidR="0096174F" w:rsidRPr="00EB3ED7" w:rsidRDefault="0096174F" w:rsidP="0096174F">
      <w:pPr>
        <w:tabs>
          <w:tab w:val="center" w:leader="underscore" w:pos="1917"/>
          <w:tab w:val="left" w:leader="underscore" w:pos="3405"/>
        </w:tabs>
        <w:spacing w:after="788" w:line="260" w:lineRule="exact"/>
        <w:ind w:left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800"/>
        <w:gridCol w:w="1421"/>
        <w:gridCol w:w="1133"/>
        <w:gridCol w:w="994"/>
        <w:gridCol w:w="1560"/>
        <w:gridCol w:w="2414"/>
      </w:tblGrid>
      <w:tr w:rsidR="00EB3ED7" w:rsidRPr="00EB3ED7" w:rsidTr="0096174F">
        <w:trPr>
          <w:trHeight w:hRule="exact" w:val="2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7" w:rsidRPr="00EB3ED7" w:rsidRDefault="00EB3ED7" w:rsidP="008017B8">
            <w:pPr>
              <w:framePr w:w="9792" w:wrap="notBeside" w:vAnchor="text" w:hAnchor="text" w:xAlign="center" w:y="1"/>
              <w:spacing w:after="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№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before="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п</w:t>
            </w:r>
            <w:proofErr w:type="gramEnd"/>
            <w:r w:rsidRPr="00EB3ED7">
              <w:rPr>
                <w:rStyle w:val="11pt0"/>
                <w:rFonts w:eastAsiaTheme="minorHAnsi"/>
                <w:sz w:val="26"/>
                <w:szCs w:val="26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Образовательная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организация</w:t>
            </w:r>
            <w:proofErr w:type="gramEnd"/>
            <w:r w:rsidRPr="00EB3ED7">
              <w:rPr>
                <w:rStyle w:val="11pt0"/>
                <w:rFonts w:eastAsiaTheme="minorHAnsi"/>
                <w:sz w:val="26"/>
                <w:szCs w:val="26"/>
              </w:rPr>
              <w:t>,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2pt"/>
                <w:rFonts w:eastAsiaTheme="minorHAnsi"/>
                <w:sz w:val="26"/>
                <w:szCs w:val="26"/>
              </w:rPr>
              <w:t>ФИО.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руководителя</w:t>
            </w:r>
            <w:proofErr w:type="gramEnd"/>
            <w:r w:rsidRPr="00EB3ED7">
              <w:rPr>
                <w:rStyle w:val="11pt0"/>
                <w:rFonts w:eastAsiaTheme="minorHAnsi"/>
                <w:sz w:val="26"/>
                <w:szCs w:val="26"/>
              </w:rPr>
              <w:t>,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телефон</w:t>
            </w:r>
            <w:proofErr w:type="gramEnd"/>
            <w:r w:rsidRPr="00EB3ED7">
              <w:rPr>
                <w:rStyle w:val="11pt0"/>
                <w:rFonts w:eastAsiaTheme="minorHAnsi"/>
                <w:sz w:val="26"/>
                <w:szCs w:val="26"/>
              </w:rPr>
              <w:t>,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электронная</w:t>
            </w:r>
            <w:proofErr w:type="gramEnd"/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почта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Дата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рождения</w:t>
            </w:r>
            <w:proofErr w:type="gramEnd"/>
            <w:r w:rsidRPr="00EB3ED7">
              <w:rPr>
                <w:rStyle w:val="11pt0"/>
                <w:rFonts w:eastAsiaTheme="minorHAnsi"/>
                <w:sz w:val="26"/>
                <w:szCs w:val="26"/>
              </w:rPr>
              <w:t>,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возраст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Творческое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объединение</w:t>
            </w:r>
            <w:proofErr w:type="gramEnd"/>
            <w:r w:rsidRPr="00EB3ED7">
              <w:rPr>
                <w:rStyle w:val="11pt0"/>
                <w:rFonts w:eastAsiaTheme="minorHAnsi"/>
                <w:sz w:val="26"/>
                <w:szCs w:val="26"/>
              </w:rPr>
              <w:t>,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Ф.И.О.</w:t>
            </w:r>
          </w:p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8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ED7">
              <w:rPr>
                <w:rStyle w:val="11pt0"/>
                <w:rFonts w:eastAsiaTheme="minorHAnsi"/>
                <w:sz w:val="26"/>
                <w:szCs w:val="26"/>
              </w:rPr>
              <w:t>педагога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Номинация</w:t>
            </w:r>
          </w:p>
        </w:tc>
      </w:tr>
      <w:tr w:rsidR="00EB3ED7" w:rsidRPr="00EB3ED7" w:rsidTr="008017B8">
        <w:trPr>
          <w:trHeight w:hRule="exact" w:val="7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20" w:lineRule="exact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ED7" w:rsidRPr="00EB3ED7" w:rsidTr="008017B8">
        <w:trPr>
          <w:trHeight w:hRule="exact" w:val="77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ED7" w:rsidRPr="00EB3ED7" w:rsidRDefault="00EB3ED7" w:rsidP="008017B8">
            <w:pPr>
              <w:framePr w:w="9792" w:wrap="notBeside" w:vAnchor="text" w:hAnchor="text" w:xAlign="center" w:y="1"/>
              <w:spacing w:after="0" w:line="220" w:lineRule="exact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B3ED7">
              <w:rPr>
                <w:rStyle w:val="11pt0"/>
                <w:rFonts w:eastAsiaTheme="minorHAnsi"/>
                <w:sz w:val="26"/>
                <w:szCs w:val="26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D7" w:rsidRPr="00EB3ED7" w:rsidRDefault="00EB3ED7" w:rsidP="008017B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174F" w:rsidRDefault="0096174F" w:rsidP="00EB3ED7">
      <w:pPr>
        <w:rPr>
          <w:rFonts w:ascii="Times New Roman" w:hAnsi="Times New Roman" w:cs="Times New Roman"/>
          <w:sz w:val="26"/>
          <w:szCs w:val="26"/>
        </w:rPr>
      </w:pPr>
    </w:p>
    <w:p w:rsidR="00EB3ED7" w:rsidRPr="00EB3ED7" w:rsidRDefault="0096174F" w:rsidP="00EB3E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_______________________     ____________________</w:t>
      </w:r>
      <w:r w:rsidR="00EB3ED7" w:rsidRPr="00EB3ED7">
        <w:rPr>
          <w:rFonts w:ascii="Times New Roman" w:hAnsi="Times New Roman" w:cs="Times New Roman"/>
          <w:sz w:val="26"/>
          <w:szCs w:val="26"/>
        </w:rPr>
        <w:br w:type="page"/>
      </w:r>
    </w:p>
    <w:p w:rsidR="007439AB" w:rsidRDefault="007439AB" w:rsidP="00EB3ED7">
      <w:pPr>
        <w:spacing w:after="262" w:line="322" w:lineRule="exact"/>
        <w:ind w:right="14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                ПРИЛОЖЕНИЕ 2</w:t>
      </w:r>
    </w:p>
    <w:p w:rsidR="00EB3ED7" w:rsidRPr="00EB3ED7" w:rsidRDefault="00EB3ED7" w:rsidP="00EB3ED7">
      <w:pPr>
        <w:spacing w:after="262" w:line="322" w:lineRule="exact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положению о региональном этапе Всероссийского конкурса творческих работ учащихся «Я и Россия: мечты о будущем»</w:t>
      </w:r>
    </w:p>
    <w:p w:rsidR="00EB3ED7" w:rsidRPr="00EB3ED7" w:rsidRDefault="00EB3ED7" w:rsidP="00EB3ED7">
      <w:pPr>
        <w:spacing w:after="0" w:line="370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Согласие на обработку персональных данных несовершеннолетнего</w:t>
      </w:r>
    </w:p>
    <w:p w:rsidR="00EB3ED7" w:rsidRPr="00EB3ED7" w:rsidRDefault="00EB3ED7" w:rsidP="00EB3ED7">
      <w:pPr>
        <w:tabs>
          <w:tab w:val="right" w:leader="underscore" w:pos="9254"/>
        </w:tabs>
        <w:spacing w:after="0" w:line="37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Я,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</w:p>
    <w:p w:rsidR="00EB3ED7" w:rsidRPr="00EB3ED7" w:rsidRDefault="00EB3ED7" w:rsidP="00EB3ED7">
      <w:pPr>
        <w:spacing w:after="0" w:line="370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фамилия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имя, отчество - мать, отец, опекун и т.д.)</w:t>
      </w:r>
    </w:p>
    <w:p w:rsidR="00EB3ED7" w:rsidRPr="00EB3ED7" w:rsidRDefault="00EB3ED7" w:rsidP="00EB3ED7">
      <w:pPr>
        <w:tabs>
          <w:tab w:val="left" w:leader="underscore" w:pos="9167"/>
        </w:tabs>
        <w:spacing w:after="0" w:line="370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проживающий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proofErr w:type="spell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ая</w:t>
      </w:r>
      <w:proofErr w:type="spell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 по адресу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B3ED7" w:rsidRPr="00EB3ED7" w:rsidRDefault="00EB3ED7" w:rsidP="00EB3ED7">
      <w:pPr>
        <w:tabs>
          <w:tab w:val="left" w:leader="underscore" w:pos="9167"/>
        </w:tabs>
        <w:spacing w:after="0" w:line="370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место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регистрации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B3ED7" w:rsidRPr="00EB3ED7" w:rsidRDefault="00EB3ED7" w:rsidP="00EB3ED7">
      <w:pPr>
        <w:tabs>
          <w:tab w:val="center" w:leader="underscore" w:pos="8478"/>
          <w:tab w:val="right" w:pos="9274"/>
        </w:tabs>
        <w:spacing w:after="0" w:line="370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наименование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документа, удостоверяющего личность: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,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серия</w:t>
      </w:r>
    </w:p>
    <w:p w:rsidR="00EB3ED7" w:rsidRPr="00EB3ED7" w:rsidRDefault="00EB3ED7" w:rsidP="00EB3ED7">
      <w:pPr>
        <w:tabs>
          <w:tab w:val="left" w:leader="underscore" w:pos="1148"/>
          <w:tab w:val="center" w:leader="underscore" w:pos="4407"/>
          <w:tab w:val="left" w:leader="underscore" w:pos="9167"/>
        </w:tabs>
        <w:spacing w:after="0" w:line="370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номер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выдан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B3ED7" w:rsidRPr="00EB3ED7" w:rsidRDefault="00EB3ED7" w:rsidP="00EB3ED7">
      <w:pPr>
        <w:tabs>
          <w:tab w:val="center" w:leader="underscore" w:pos="3802"/>
          <w:tab w:val="right" w:pos="5209"/>
          <w:tab w:val="center" w:pos="5746"/>
          <w:tab w:val="right" w:pos="7311"/>
          <w:tab w:val="left" w:pos="7594"/>
        </w:tabs>
        <w:spacing w:after="0" w:line="370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дата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выдачи 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,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выражаю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свое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согласие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на обработку</w:t>
      </w:r>
    </w:p>
    <w:p w:rsidR="00EB3ED7" w:rsidRPr="00EB3ED7" w:rsidRDefault="00EB3ED7" w:rsidP="00EB3ED7">
      <w:pPr>
        <w:tabs>
          <w:tab w:val="right" w:leader="underscore" w:pos="9102"/>
        </w:tabs>
        <w:spacing w:after="0" w:line="370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персональных</w:t>
      </w:r>
      <w:proofErr w:type="gramEnd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данных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,</w:t>
      </w:r>
    </w:p>
    <w:p w:rsidR="00EB3ED7" w:rsidRPr="00EB3ED7" w:rsidRDefault="00EB3ED7" w:rsidP="00EB3ED7">
      <w:pPr>
        <w:spacing w:after="0" w:line="322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EB3ED7">
        <w:rPr>
          <w:rStyle w:val="1"/>
          <w:rFonts w:eastAsiaTheme="minorHAnsi"/>
          <w:sz w:val="26"/>
          <w:szCs w:val="26"/>
        </w:rPr>
        <w:t>ГБУДО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B3ED7">
        <w:rPr>
          <w:rStyle w:val="1"/>
          <w:rFonts w:eastAsiaTheme="minorHAnsi"/>
          <w:sz w:val="26"/>
          <w:szCs w:val="26"/>
        </w:rPr>
        <w:t>"Центр развития творчества детей и юношества Нижегородской области"</w:t>
      </w: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Центр), для оформления всех необходимых документов, требующихся в процессе проведения регионального этапа всероссийского конкурса творческих работ обучающихся «Я и Россия: мечты о будущем» (далее - Конкурс), а также последующих мероприятий, сопряженных с Конкурсом с учетом действующего законодательства.</w:t>
      </w:r>
    </w:p>
    <w:p w:rsidR="00EB3ED7" w:rsidRPr="00EB3ED7" w:rsidRDefault="00EB3ED7" w:rsidP="00EB3ED7">
      <w:pPr>
        <w:spacing w:after="808" w:line="370" w:lineRule="exact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EB3ED7" w:rsidRPr="00EB3ED7" w:rsidRDefault="00EB3ED7" w:rsidP="00EB3ED7">
      <w:pPr>
        <w:pStyle w:val="60"/>
        <w:framePr w:w="3461" w:h="950" w:wrap="notBeside" w:vAnchor="text" w:hAnchor="margin" w:x="6134" w:y="1696"/>
        <w:shd w:val="clear" w:color="auto" w:fill="auto"/>
        <w:spacing w:line="317" w:lineRule="exact"/>
        <w:jc w:val="right"/>
        <w:rPr>
          <w:sz w:val="26"/>
          <w:szCs w:val="26"/>
        </w:rPr>
      </w:pPr>
      <w:proofErr w:type="gramStart"/>
      <w:r w:rsidRPr="00EB3ED7">
        <w:rPr>
          <w:rStyle w:val="6Exact"/>
          <w:spacing w:val="0"/>
          <w:sz w:val="26"/>
          <w:szCs w:val="26"/>
        </w:rPr>
        <w:t>подпись</w:t>
      </w:r>
      <w:proofErr w:type="gramEnd"/>
      <w:r w:rsidRPr="00EB3ED7">
        <w:rPr>
          <w:rStyle w:val="6Exact"/>
          <w:spacing w:val="0"/>
          <w:sz w:val="26"/>
          <w:szCs w:val="26"/>
        </w:rPr>
        <w:t xml:space="preserve"> законного представителя несовершеннолетнего фамилия, имя, отчество</w:t>
      </w:r>
    </w:p>
    <w:p w:rsidR="00EB3ED7" w:rsidRPr="00EB3ED7" w:rsidRDefault="00EB3ED7" w:rsidP="00EB3ED7">
      <w:pPr>
        <w:spacing w:after="0" w:line="260" w:lineRule="exact"/>
        <w:ind w:left="1840"/>
        <w:rPr>
          <w:rFonts w:ascii="Times New Roman" w:hAnsi="Times New Roman" w:cs="Times New Roman"/>
          <w:sz w:val="26"/>
          <w:szCs w:val="26"/>
        </w:rPr>
      </w:pPr>
      <w:proofErr w:type="gramStart"/>
      <w:r w:rsidRPr="00EB3ED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дата</w:t>
      </w:r>
      <w:proofErr w:type="gramEnd"/>
      <w:r w:rsidRPr="00EB3ED7">
        <w:rPr>
          <w:rFonts w:ascii="Times New Roman" w:hAnsi="Times New Roman" w:cs="Times New Roman"/>
          <w:sz w:val="26"/>
          <w:szCs w:val="26"/>
        </w:rPr>
        <w:br w:type="page"/>
      </w:r>
    </w:p>
    <w:p w:rsidR="00EB3ED7" w:rsidRDefault="007439AB" w:rsidP="00EB3ED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ПРИЛОЖЕНИЕ 3</w:t>
      </w:r>
    </w:p>
    <w:p w:rsidR="007439AB" w:rsidRDefault="007439AB" w:rsidP="007439AB">
      <w:pPr>
        <w:spacing w:after="428" w:line="260" w:lineRule="exact"/>
        <w:ind w:left="280"/>
        <w:jc w:val="center"/>
        <w:rPr>
          <w:color w:val="000000"/>
          <w:lang w:eastAsia="ru-RU" w:bidi="ru-RU"/>
        </w:rPr>
      </w:pPr>
    </w:p>
    <w:p w:rsidR="007439AB" w:rsidRPr="007439AB" w:rsidRDefault="007439AB" w:rsidP="007439AB">
      <w:pPr>
        <w:spacing w:after="428" w:line="260" w:lineRule="exact"/>
        <w:ind w:left="280"/>
        <w:jc w:val="center"/>
        <w:rPr>
          <w:rFonts w:ascii="Times New Roman" w:hAnsi="Times New Roman" w:cs="Times New Roman"/>
          <w:sz w:val="26"/>
          <w:szCs w:val="26"/>
        </w:rPr>
      </w:pPr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Согласие на некоммерческое использование конкурсных работ</w:t>
      </w:r>
    </w:p>
    <w:p w:rsidR="007439AB" w:rsidRPr="007439AB" w:rsidRDefault="007439AB" w:rsidP="007439AB">
      <w:pPr>
        <w:tabs>
          <w:tab w:val="right" w:leader="underscore" w:pos="9198"/>
        </w:tabs>
        <w:spacing w:after="346" w:line="240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Я, (ФИО)</w:t>
      </w:r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,</w:t>
      </w:r>
    </w:p>
    <w:p w:rsidR="007439AB" w:rsidRPr="007439AB" w:rsidRDefault="007439AB" w:rsidP="007439AB">
      <w:pPr>
        <w:spacing w:after="381" w:line="341" w:lineRule="exact"/>
        <w:ind w:left="20" w:right="2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согласен</w:t>
      </w:r>
      <w:proofErr w:type="gramEnd"/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(согласна) на некоммерческое использование работы, возможную публикацию работы в электронных и печатных версиях СМИ моего сына (дочери)</w:t>
      </w:r>
    </w:p>
    <w:p w:rsidR="007439AB" w:rsidRPr="007439AB" w:rsidRDefault="007439AB" w:rsidP="007439AB">
      <w:pPr>
        <w:tabs>
          <w:tab w:val="right" w:leader="underscore" w:pos="9178"/>
        </w:tabs>
        <w:spacing w:after="346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ФИО</w:t>
      </w:r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,</w:t>
      </w:r>
    </w:p>
    <w:p w:rsidR="007439AB" w:rsidRPr="007439AB" w:rsidRDefault="007439AB" w:rsidP="007439AB">
      <w:pPr>
        <w:spacing w:after="725" w:line="341" w:lineRule="exact"/>
        <w:ind w:left="20" w:right="260"/>
        <w:jc w:val="both"/>
        <w:rPr>
          <w:rFonts w:ascii="Times New Roman" w:hAnsi="Times New Roman" w:cs="Times New Roman"/>
          <w:sz w:val="26"/>
          <w:szCs w:val="26"/>
        </w:rPr>
      </w:pPr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Участника регионального этапа Всероссийского конкурса творческих работ учащихся «Я и Россия: мечты о будущем», проводимого в соответствии с приказом ГБУДО </w:t>
      </w:r>
      <w:proofErr w:type="spellStart"/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ЦРТДиЮ</w:t>
      </w:r>
      <w:proofErr w:type="spellEnd"/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НО от 01.09.2020 № 101-од.</w:t>
      </w:r>
    </w:p>
    <w:p w:rsidR="007439AB" w:rsidRDefault="007439AB" w:rsidP="007439AB">
      <w:pPr>
        <w:spacing w:after="0" w:line="260" w:lineRule="exact"/>
        <w:ind w:left="184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439A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дата</w:t>
      </w:r>
      <w:proofErr w:type="gramEnd"/>
    </w:p>
    <w:p w:rsidR="007439AB" w:rsidRDefault="007439AB" w:rsidP="007439AB">
      <w:pPr>
        <w:spacing w:after="0" w:line="260" w:lineRule="exact"/>
        <w:ind w:left="184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439AB" w:rsidRDefault="007439AB" w:rsidP="007439AB">
      <w:pPr>
        <w:spacing w:after="0" w:line="260" w:lineRule="exact"/>
        <w:ind w:left="184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439AB" w:rsidRPr="00EB3ED7" w:rsidRDefault="007439AB" w:rsidP="007439AB">
      <w:pPr>
        <w:pStyle w:val="60"/>
        <w:shd w:val="clear" w:color="auto" w:fill="auto"/>
        <w:spacing w:line="317" w:lineRule="exact"/>
        <w:ind w:firstLine="708"/>
        <w:jc w:val="right"/>
        <w:rPr>
          <w:sz w:val="26"/>
          <w:szCs w:val="26"/>
        </w:rPr>
      </w:pPr>
      <w:r>
        <w:rPr>
          <w:rStyle w:val="6Exact"/>
          <w:spacing w:val="0"/>
          <w:sz w:val="26"/>
          <w:szCs w:val="26"/>
        </w:rPr>
        <w:t xml:space="preserve">                                                    </w:t>
      </w:r>
      <w:proofErr w:type="gramStart"/>
      <w:r w:rsidRPr="00EB3ED7">
        <w:rPr>
          <w:rStyle w:val="6Exact"/>
          <w:spacing w:val="0"/>
          <w:sz w:val="26"/>
          <w:szCs w:val="26"/>
        </w:rPr>
        <w:t>подпись</w:t>
      </w:r>
      <w:proofErr w:type="gramEnd"/>
      <w:r w:rsidRPr="00EB3ED7">
        <w:rPr>
          <w:rStyle w:val="6Exact"/>
          <w:spacing w:val="0"/>
          <w:sz w:val="26"/>
          <w:szCs w:val="26"/>
        </w:rPr>
        <w:t xml:space="preserve"> законного представителя несовершеннолетнего фамилия, имя, отчество</w:t>
      </w:r>
    </w:p>
    <w:sectPr w:rsidR="007439AB" w:rsidRPr="00EB3ED7" w:rsidSect="009E5089">
      <w:headerReference w:type="default" r:id="rId10"/>
      <w:pgSz w:w="11909" w:h="16838"/>
      <w:pgMar w:top="1085" w:right="1048" w:bottom="709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22" w:rsidRDefault="00C77E22" w:rsidP="0040203E">
      <w:pPr>
        <w:spacing w:after="0" w:line="240" w:lineRule="auto"/>
      </w:pPr>
      <w:r>
        <w:separator/>
      </w:r>
    </w:p>
  </w:endnote>
  <w:endnote w:type="continuationSeparator" w:id="0">
    <w:p w:rsidR="00C77E22" w:rsidRDefault="00C77E22" w:rsidP="0040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22" w:rsidRDefault="00C77E22" w:rsidP="0040203E">
      <w:pPr>
        <w:spacing w:after="0" w:line="240" w:lineRule="auto"/>
      </w:pPr>
      <w:r>
        <w:separator/>
      </w:r>
    </w:p>
  </w:footnote>
  <w:footnote w:type="continuationSeparator" w:id="0">
    <w:p w:rsidR="00C77E22" w:rsidRDefault="00C77E22" w:rsidP="0040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D7" w:rsidRDefault="00C77E2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7pt;margin-top:32.55pt;width:4.3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3ED7" w:rsidRPr="00EB3ED7" w:rsidRDefault="00EB3ED7" w:rsidP="00EB3ED7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90" w:rsidRDefault="00C77E2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95pt;margin-top:50.65pt;width:8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2C90" w:rsidRPr="00532C90" w:rsidRDefault="00532C90" w:rsidP="00532C9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FF6666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FF6666"/>
        <w:sz w:val="26"/>
        <w:szCs w:val="26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cs="Arial"/>
        <w:lang w:val="ru-RU"/>
      </w:rPr>
    </w:lvl>
  </w:abstractNum>
  <w:abstractNum w:abstractNumId="2">
    <w:nsid w:val="04CB2199"/>
    <w:multiLevelType w:val="multilevel"/>
    <w:tmpl w:val="2E2A8EE8"/>
    <w:lvl w:ilvl="0">
      <w:start w:val="2020"/>
      <w:numFmt w:val="decimal"/>
      <w:lvlText w:val="1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A25AC"/>
    <w:multiLevelType w:val="multilevel"/>
    <w:tmpl w:val="CB26F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B2E1B"/>
    <w:multiLevelType w:val="multilevel"/>
    <w:tmpl w:val="F95E1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C09E0"/>
    <w:multiLevelType w:val="multilevel"/>
    <w:tmpl w:val="F3583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70707"/>
    <w:multiLevelType w:val="multilevel"/>
    <w:tmpl w:val="A93A81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018EB"/>
    <w:multiLevelType w:val="multilevel"/>
    <w:tmpl w:val="43C67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373DB"/>
    <w:multiLevelType w:val="multilevel"/>
    <w:tmpl w:val="CAA81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A32AC"/>
    <w:multiLevelType w:val="multilevel"/>
    <w:tmpl w:val="3C04A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52B03"/>
    <w:multiLevelType w:val="multilevel"/>
    <w:tmpl w:val="B5784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A74A1"/>
    <w:multiLevelType w:val="multilevel"/>
    <w:tmpl w:val="372AA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A1BF6"/>
    <w:multiLevelType w:val="multilevel"/>
    <w:tmpl w:val="E2E2A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697ABB"/>
    <w:multiLevelType w:val="multilevel"/>
    <w:tmpl w:val="34669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D2CB6"/>
    <w:multiLevelType w:val="multilevel"/>
    <w:tmpl w:val="E402D452"/>
    <w:lvl w:ilvl="0">
      <w:start w:val="2020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985ABD"/>
    <w:multiLevelType w:val="multilevel"/>
    <w:tmpl w:val="A6548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A77E7D"/>
    <w:multiLevelType w:val="multilevel"/>
    <w:tmpl w:val="C6E6F7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6C547C"/>
    <w:multiLevelType w:val="multilevel"/>
    <w:tmpl w:val="B14C29E2"/>
    <w:lvl w:ilvl="0">
      <w:start w:val="2020"/>
      <w:numFmt w:val="decimal"/>
      <w:lvlText w:val="1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B83F69"/>
    <w:multiLevelType w:val="multilevel"/>
    <w:tmpl w:val="CC7E9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0D67BD"/>
    <w:multiLevelType w:val="multilevel"/>
    <w:tmpl w:val="F6886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564179"/>
    <w:multiLevelType w:val="multilevel"/>
    <w:tmpl w:val="FD8C7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A95C69"/>
    <w:multiLevelType w:val="multilevel"/>
    <w:tmpl w:val="E068B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823F2A"/>
    <w:multiLevelType w:val="multilevel"/>
    <w:tmpl w:val="CF826CCE"/>
    <w:lvl w:ilvl="0">
      <w:start w:val="2020"/>
      <w:numFmt w:val="decimal"/>
      <w:lvlText w:val="1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2B1405"/>
    <w:multiLevelType w:val="multilevel"/>
    <w:tmpl w:val="67546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7E62DB"/>
    <w:multiLevelType w:val="multilevel"/>
    <w:tmpl w:val="869C9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F1C3C"/>
    <w:multiLevelType w:val="multilevel"/>
    <w:tmpl w:val="C9C62814"/>
    <w:lvl w:ilvl="0">
      <w:start w:val="2020"/>
      <w:numFmt w:val="decimal"/>
      <w:lvlText w:val="3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034801"/>
    <w:multiLevelType w:val="multilevel"/>
    <w:tmpl w:val="052A7B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175CE7"/>
    <w:multiLevelType w:val="multilevel"/>
    <w:tmpl w:val="9CFE64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98797D"/>
    <w:multiLevelType w:val="multilevel"/>
    <w:tmpl w:val="FD6E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D80A62"/>
    <w:multiLevelType w:val="multilevel"/>
    <w:tmpl w:val="242AC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26A31"/>
    <w:multiLevelType w:val="multilevel"/>
    <w:tmpl w:val="73C6E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A7679A"/>
    <w:multiLevelType w:val="multilevel"/>
    <w:tmpl w:val="83AA6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B3063B"/>
    <w:multiLevelType w:val="multilevel"/>
    <w:tmpl w:val="8EA84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DE5774"/>
    <w:multiLevelType w:val="multilevel"/>
    <w:tmpl w:val="7A3CCA76"/>
    <w:lvl w:ilvl="0">
      <w:start w:val="2020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651FA"/>
    <w:multiLevelType w:val="multilevel"/>
    <w:tmpl w:val="689EE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FE1E0C"/>
    <w:multiLevelType w:val="multilevel"/>
    <w:tmpl w:val="E3F25C06"/>
    <w:lvl w:ilvl="0">
      <w:start w:val="183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C16BA"/>
    <w:multiLevelType w:val="multilevel"/>
    <w:tmpl w:val="9CFE64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D416E1"/>
    <w:multiLevelType w:val="multilevel"/>
    <w:tmpl w:val="C03E9812"/>
    <w:lvl w:ilvl="0">
      <w:start w:val="2020"/>
      <w:numFmt w:val="decimal"/>
      <w:lvlText w:val="1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3"/>
  </w:num>
  <w:num w:numId="5">
    <w:abstractNumId w:val="29"/>
  </w:num>
  <w:num w:numId="6">
    <w:abstractNumId w:val="6"/>
  </w:num>
  <w:num w:numId="7">
    <w:abstractNumId w:val="32"/>
  </w:num>
  <w:num w:numId="8">
    <w:abstractNumId w:val="13"/>
  </w:num>
  <w:num w:numId="9">
    <w:abstractNumId w:val="10"/>
  </w:num>
  <w:num w:numId="10">
    <w:abstractNumId w:val="35"/>
  </w:num>
  <w:num w:numId="11">
    <w:abstractNumId w:val="26"/>
  </w:num>
  <w:num w:numId="12">
    <w:abstractNumId w:val="33"/>
  </w:num>
  <w:num w:numId="13">
    <w:abstractNumId w:val="22"/>
  </w:num>
  <w:num w:numId="14">
    <w:abstractNumId w:val="17"/>
  </w:num>
  <w:num w:numId="15">
    <w:abstractNumId w:val="2"/>
  </w:num>
  <w:num w:numId="16">
    <w:abstractNumId w:val="37"/>
  </w:num>
  <w:num w:numId="17">
    <w:abstractNumId w:val="14"/>
  </w:num>
  <w:num w:numId="18">
    <w:abstractNumId w:val="25"/>
  </w:num>
  <w:num w:numId="19">
    <w:abstractNumId w:val="31"/>
  </w:num>
  <w:num w:numId="20">
    <w:abstractNumId w:val="5"/>
  </w:num>
  <w:num w:numId="21">
    <w:abstractNumId w:val="8"/>
  </w:num>
  <w:num w:numId="22">
    <w:abstractNumId w:val="24"/>
  </w:num>
  <w:num w:numId="23">
    <w:abstractNumId w:val="20"/>
  </w:num>
  <w:num w:numId="24">
    <w:abstractNumId w:val="11"/>
  </w:num>
  <w:num w:numId="25">
    <w:abstractNumId w:val="3"/>
  </w:num>
  <w:num w:numId="26">
    <w:abstractNumId w:val="9"/>
  </w:num>
  <w:num w:numId="27">
    <w:abstractNumId w:val="15"/>
  </w:num>
  <w:num w:numId="28">
    <w:abstractNumId w:val="30"/>
  </w:num>
  <w:num w:numId="29">
    <w:abstractNumId w:val="19"/>
  </w:num>
  <w:num w:numId="30">
    <w:abstractNumId w:val="4"/>
  </w:num>
  <w:num w:numId="31">
    <w:abstractNumId w:val="7"/>
  </w:num>
  <w:num w:numId="32">
    <w:abstractNumId w:val="28"/>
  </w:num>
  <w:num w:numId="33">
    <w:abstractNumId w:val="34"/>
  </w:num>
  <w:num w:numId="34">
    <w:abstractNumId w:val="27"/>
  </w:num>
  <w:num w:numId="35">
    <w:abstractNumId w:val="36"/>
  </w:num>
  <w:num w:numId="3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2F5"/>
    <w:rsid w:val="000007A8"/>
    <w:rsid w:val="00006528"/>
    <w:rsid w:val="0001045F"/>
    <w:rsid w:val="0002401B"/>
    <w:rsid w:val="00027A5F"/>
    <w:rsid w:val="00034A9C"/>
    <w:rsid w:val="00051493"/>
    <w:rsid w:val="00052EA4"/>
    <w:rsid w:val="00053472"/>
    <w:rsid w:val="00061E6E"/>
    <w:rsid w:val="00075AC3"/>
    <w:rsid w:val="00077A1A"/>
    <w:rsid w:val="000A702A"/>
    <w:rsid w:val="000B231D"/>
    <w:rsid w:val="000C32F5"/>
    <w:rsid w:val="000C3808"/>
    <w:rsid w:val="000D616F"/>
    <w:rsid w:val="00104D40"/>
    <w:rsid w:val="00116DD0"/>
    <w:rsid w:val="001170F8"/>
    <w:rsid w:val="001332C2"/>
    <w:rsid w:val="00134A9A"/>
    <w:rsid w:val="001367F8"/>
    <w:rsid w:val="001370D5"/>
    <w:rsid w:val="00151402"/>
    <w:rsid w:val="001624C2"/>
    <w:rsid w:val="00185106"/>
    <w:rsid w:val="001B03CA"/>
    <w:rsid w:val="001D0AA2"/>
    <w:rsid w:val="001F0272"/>
    <w:rsid w:val="001F0D1D"/>
    <w:rsid w:val="00223D6D"/>
    <w:rsid w:val="00231944"/>
    <w:rsid w:val="00243126"/>
    <w:rsid w:val="002719F0"/>
    <w:rsid w:val="0027741C"/>
    <w:rsid w:val="00277466"/>
    <w:rsid w:val="002853E3"/>
    <w:rsid w:val="00292ED8"/>
    <w:rsid w:val="002945F1"/>
    <w:rsid w:val="002A4711"/>
    <w:rsid w:val="002B72C2"/>
    <w:rsid w:val="002D16A9"/>
    <w:rsid w:val="002E1174"/>
    <w:rsid w:val="002F015D"/>
    <w:rsid w:val="002F3A3D"/>
    <w:rsid w:val="00311879"/>
    <w:rsid w:val="00313E9B"/>
    <w:rsid w:val="00321C09"/>
    <w:rsid w:val="003229C6"/>
    <w:rsid w:val="00332B02"/>
    <w:rsid w:val="0035504E"/>
    <w:rsid w:val="00363A60"/>
    <w:rsid w:val="00366341"/>
    <w:rsid w:val="003750DA"/>
    <w:rsid w:val="003939E0"/>
    <w:rsid w:val="003A0453"/>
    <w:rsid w:val="003A1055"/>
    <w:rsid w:val="003C6289"/>
    <w:rsid w:val="003D2022"/>
    <w:rsid w:val="003F1384"/>
    <w:rsid w:val="003F2780"/>
    <w:rsid w:val="00400E43"/>
    <w:rsid w:val="0040203E"/>
    <w:rsid w:val="00413AE8"/>
    <w:rsid w:val="00416FCA"/>
    <w:rsid w:val="004222ED"/>
    <w:rsid w:val="00426271"/>
    <w:rsid w:val="004320CD"/>
    <w:rsid w:val="00461138"/>
    <w:rsid w:val="00466FE9"/>
    <w:rsid w:val="00471FBF"/>
    <w:rsid w:val="00473A9E"/>
    <w:rsid w:val="00480419"/>
    <w:rsid w:val="00490304"/>
    <w:rsid w:val="0049286B"/>
    <w:rsid w:val="00493054"/>
    <w:rsid w:val="00496459"/>
    <w:rsid w:val="004A28E4"/>
    <w:rsid w:val="004A428A"/>
    <w:rsid w:val="004C3AC2"/>
    <w:rsid w:val="004E0526"/>
    <w:rsid w:val="004E402E"/>
    <w:rsid w:val="004E6AD9"/>
    <w:rsid w:val="004F109B"/>
    <w:rsid w:val="004F299D"/>
    <w:rsid w:val="004F7714"/>
    <w:rsid w:val="0051683B"/>
    <w:rsid w:val="00532C90"/>
    <w:rsid w:val="00537BC9"/>
    <w:rsid w:val="00545737"/>
    <w:rsid w:val="005478B3"/>
    <w:rsid w:val="00573F95"/>
    <w:rsid w:val="00582859"/>
    <w:rsid w:val="00593A98"/>
    <w:rsid w:val="005A47D9"/>
    <w:rsid w:val="005B6941"/>
    <w:rsid w:val="005C1A82"/>
    <w:rsid w:val="005C1B68"/>
    <w:rsid w:val="005E1D8A"/>
    <w:rsid w:val="005F0F5D"/>
    <w:rsid w:val="005F59F3"/>
    <w:rsid w:val="0060033D"/>
    <w:rsid w:val="00636B98"/>
    <w:rsid w:val="00674B92"/>
    <w:rsid w:val="0067603F"/>
    <w:rsid w:val="00693177"/>
    <w:rsid w:val="006B5237"/>
    <w:rsid w:val="006B643F"/>
    <w:rsid w:val="006B6E05"/>
    <w:rsid w:val="006D3CAF"/>
    <w:rsid w:val="006D4599"/>
    <w:rsid w:val="006D649B"/>
    <w:rsid w:val="006D6B2D"/>
    <w:rsid w:val="006E7673"/>
    <w:rsid w:val="006F1044"/>
    <w:rsid w:val="00703F47"/>
    <w:rsid w:val="0070716D"/>
    <w:rsid w:val="007145C3"/>
    <w:rsid w:val="00731546"/>
    <w:rsid w:val="007439AB"/>
    <w:rsid w:val="00752255"/>
    <w:rsid w:val="00767AE0"/>
    <w:rsid w:val="007724B8"/>
    <w:rsid w:val="007C542C"/>
    <w:rsid w:val="007E4DD0"/>
    <w:rsid w:val="00802F27"/>
    <w:rsid w:val="0083281D"/>
    <w:rsid w:val="00834D4A"/>
    <w:rsid w:val="00836C16"/>
    <w:rsid w:val="008642FE"/>
    <w:rsid w:val="00877131"/>
    <w:rsid w:val="0088174D"/>
    <w:rsid w:val="008867DF"/>
    <w:rsid w:val="0089239B"/>
    <w:rsid w:val="008B061E"/>
    <w:rsid w:val="008C435B"/>
    <w:rsid w:val="008C50AF"/>
    <w:rsid w:val="009022AE"/>
    <w:rsid w:val="009106AF"/>
    <w:rsid w:val="00915BB9"/>
    <w:rsid w:val="00915C01"/>
    <w:rsid w:val="0094077D"/>
    <w:rsid w:val="0096174F"/>
    <w:rsid w:val="009646A0"/>
    <w:rsid w:val="009723C1"/>
    <w:rsid w:val="009819E8"/>
    <w:rsid w:val="00996F66"/>
    <w:rsid w:val="009B5885"/>
    <w:rsid w:val="009B5FE8"/>
    <w:rsid w:val="009C3664"/>
    <w:rsid w:val="009C3F46"/>
    <w:rsid w:val="009C5697"/>
    <w:rsid w:val="009E5089"/>
    <w:rsid w:val="009E7393"/>
    <w:rsid w:val="009F18D1"/>
    <w:rsid w:val="009F296D"/>
    <w:rsid w:val="00A1151B"/>
    <w:rsid w:val="00A1235A"/>
    <w:rsid w:val="00A13EB4"/>
    <w:rsid w:val="00A31076"/>
    <w:rsid w:val="00A57111"/>
    <w:rsid w:val="00A65B7D"/>
    <w:rsid w:val="00A92D28"/>
    <w:rsid w:val="00A94B73"/>
    <w:rsid w:val="00AB589B"/>
    <w:rsid w:val="00AD46F6"/>
    <w:rsid w:val="00AD7602"/>
    <w:rsid w:val="00AF0489"/>
    <w:rsid w:val="00B15941"/>
    <w:rsid w:val="00B375A1"/>
    <w:rsid w:val="00B51FF3"/>
    <w:rsid w:val="00B71D49"/>
    <w:rsid w:val="00B85173"/>
    <w:rsid w:val="00B9003A"/>
    <w:rsid w:val="00BA5C9F"/>
    <w:rsid w:val="00BA62E0"/>
    <w:rsid w:val="00BB2F5A"/>
    <w:rsid w:val="00BB710F"/>
    <w:rsid w:val="00BF0A90"/>
    <w:rsid w:val="00BF0CCA"/>
    <w:rsid w:val="00C06295"/>
    <w:rsid w:val="00C5519D"/>
    <w:rsid w:val="00C649CA"/>
    <w:rsid w:val="00C77E22"/>
    <w:rsid w:val="00C84CEF"/>
    <w:rsid w:val="00C8525C"/>
    <w:rsid w:val="00C906DA"/>
    <w:rsid w:val="00C97D25"/>
    <w:rsid w:val="00CB13D4"/>
    <w:rsid w:val="00CB347A"/>
    <w:rsid w:val="00CD6F49"/>
    <w:rsid w:val="00D1597B"/>
    <w:rsid w:val="00D2182F"/>
    <w:rsid w:val="00D64737"/>
    <w:rsid w:val="00D6713C"/>
    <w:rsid w:val="00D80134"/>
    <w:rsid w:val="00D817D5"/>
    <w:rsid w:val="00D818B0"/>
    <w:rsid w:val="00D840B8"/>
    <w:rsid w:val="00D87B69"/>
    <w:rsid w:val="00DA57B4"/>
    <w:rsid w:val="00DB7ED7"/>
    <w:rsid w:val="00DC3C8A"/>
    <w:rsid w:val="00DE19EA"/>
    <w:rsid w:val="00DE7A0A"/>
    <w:rsid w:val="00DF2E72"/>
    <w:rsid w:val="00DF3C15"/>
    <w:rsid w:val="00E033DD"/>
    <w:rsid w:val="00E371F1"/>
    <w:rsid w:val="00E40ED5"/>
    <w:rsid w:val="00E51D14"/>
    <w:rsid w:val="00E532C5"/>
    <w:rsid w:val="00E6301A"/>
    <w:rsid w:val="00E6490C"/>
    <w:rsid w:val="00E65293"/>
    <w:rsid w:val="00E67566"/>
    <w:rsid w:val="00EA083E"/>
    <w:rsid w:val="00EA3A6E"/>
    <w:rsid w:val="00EA7D3C"/>
    <w:rsid w:val="00EB3ED7"/>
    <w:rsid w:val="00EB651E"/>
    <w:rsid w:val="00EC0500"/>
    <w:rsid w:val="00EE1FFF"/>
    <w:rsid w:val="00EE2266"/>
    <w:rsid w:val="00EF1990"/>
    <w:rsid w:val="00F01497"/>
    <w:rsid w:val="00F02542"/>
    <w:rsid w:val="00F045C7"/>
    <w:rsid w:val="00F110EA"/>
    <w:rsid w:val="00F44592"/>
    <w:rsid w:val="00F554D1"/>
    <w:rsid w:val="00F60CF3"/>
    <w:rsid w:val="00F70177"/>
    <w:rsid w:val="00F75946"/>
    <w:rsid w:val="00F7662B"/>
    <w:rsid w:val="00F81E2D"/>
    <w:rsid w:val="00F838EC"/>
    <w:rsid w:val="00FA439C"/>
    <w:rsid w:val="00FA68F8"/>
    <w:rsid w:val="00FD1AD5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34EB16-4CFD-4431-9DC0-C6A868D1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C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9286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nhideWhenUsed/>
    <w:rsid w:val="004E402E"/>
    <w:rPr>
      <w:color w:val="0000FF"/>
      <w:u w:val="single"/>
    </w:rPr>
  </w:style>
  <w:style w:type="paragraph" w:customStyle="1" w:styleId="a7">
    <w:name w:val="Стиль"/>
    <w:rsid w:val="00321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-toplineuser-mail">
    <w:name w:val="r-topline__user-mail"/>
    <w:basedOn w:val="a0"/>
    <w:rsid w:val="00DC3C8A"/>
  </w:style>
  <w:style w:type="character" w:customStyle="1" w:styleId="a8">
    <w:name w:val="Основной текст_"/>
    <w:basedOn w:val="a0"/>
    <w:link w:val="3"/>
    <w:rsid w:val="002D16A9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8"/>
    <w:rsid w:val="002D16A9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2D16A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9">
    <w:name w:val="No Spacing"/>
    <w:uiPriority w:val="1"/>
    <w:qFormat/>
    <w:rsid w:val="002D16A9"/>
    <w:pPr>
      <w:spacing w:after="0" w:line="240" w:lineRule="auto"/>
    </w:pPr>
  </w:style>
  <w:style w:type="character" w:customStyle="1" w:styleId="21">
    <w:name w:val="Основной текст2"/>
    <w:basedOn w:val="a8"/>
    <w:rsid w:val="00C85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243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8"/>
    <w:rsid w:val="00F0149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80ptExact">
    <w:name w:val="Основной текст (8) + Не полужирный;Интервал 0 pt Exact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3pt">
    <w:name w:val="Основной текст + 13 pt;Курсив"/>
    <w:basedOn w:val="a8"/>
    <w:rsid w:val="00F014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Колонтитул"/>
    <w:basedOn w:val="a0"/>
    <w:rsid w:val="00F0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Колонтитул + 9;5 pt;Полужирный;Курсив"/>
    <w:basedOn w:val="a0"/>
    <w:rsid w:val="00F01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F0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сновной текст (3) + 12 pt;Не курсив"/>
    <w:basedOn w:val="a0"/>
    <w:rsid w:val="00F0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Полужирный;Не курсив"/>
    <w:basedOn w:val="a0"/>
    <w:rsid w:val="00F01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8"/>
    <w:rsid w:val="00F0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c">
    <w:name w:val="Основной текст + Малые прописные"/>
    <w:basedOn w:val="a8"/>
    <w:rsid w:val="00F0149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LucidaSansUnicode95pt">
    <w:name w:val="Колонтитул + Lucida Sans Unicode;9;5 pt"/>
    <w:basedOn w:val="a0"/>
    <w:rsid w:val="00F014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enturyGothic75pt">
    <w:name w:val="Основной текст + Century Gothic;7;5 pt"/>
    <w:basedOn w:val="a8"/>
    <w:rsid w:val="00F01497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d">
    <w:name w:val="Колонтитул + Полужирный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F0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0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">
    <w:name w:val="Основной текст4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8"/>
    <w:rsid w:val="00F014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Полужирный"/>
    <w:basedOn w:val="a8"/>
    <w:rsid w:val="00F0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Основной текст5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a0"/>
    <w:rsid w:val="00F0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F0149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105pt">
    <w:name w:val="Колонтитул + 10;5 pt;Полужирный;Курсив"/>
    <w:basedOn w:val="a0"/>
    <w:rsid w:val="00F01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8"/>
    <w:rsid w:val="00F0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enturyGothic75pt1pt">
    <w:name w:val="Колонтитул + Century Gothic;7;5 pt;Полужирный;Интервал 1 pt"/>
    <w:basedOn w:val="a0"/>
    <w:rsid w:val="00F0149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SegoeUI85pt">
    <w:name w:val="Основной текст + Segoe UI;8;5 pt"/>
    <w:basedOn w:val="a8"/>
    <w:rsid w:val="00F014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0">
    <w:name w:val="Основной текст8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F01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enturyGothic75pt0">
    <w:name w:val="Колонтитул + Century Gothic;7;5 pt;Полужирный"/>
    <w:basedOn w:val="a0"/>
    <w:rsid w:val="00F0149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F0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9"/>
    <w:basedOn w:val="a8"/>
    <w:rsid w:val="00F01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Основной текст10"/>
    <w:basedOn w:val="a"/>
    <w:rsid w:val="00F01497"/>
    <w:pPr>
      <w:widowControl w:val="0"/>
      <w:shd w:val="clear" w:color="auto" w:fill="FFFFFF"/>
      <w:spacing w:after="0" w:line="398" w:lineRule="exact"/>
      <w:ind w:hanging="132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0">
    <w:name w:val="Основной текст (10)"/>
    <w:basedOn w:val="a"/>
    <w:link w:val="10Exact"/>
    <w:rsid w:val="00F01497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f">
    <w:name w:val="Подпись к таблице_"/>
    <w:basedOn w:val="a0"/>
    <w:link w:val="af0"/>
    <w:rsid w:val="008867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867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Заголовок №1_"/>
    <w:basedOn w:val="a0"/>
    <w:rsid w:val="00EA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rsid w:val="00F44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_"/>
    <w:basedOn w:val="a0"/>
    <w:rsid w:val="00F44592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0"/>
    <w:rsid w:val="00F4459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8"/>
    <w:rsid w:val="00F44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F44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rsid w:val="00F55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0"/>
    <w:rsid w:val="00F554D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F554D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f1">
    <w:name w:val="List Paragraph"/>
    <w:basedOn w:val="a"/>
    <w:uiPriority w:val="34"/>
    <w:qFormat/>
    <w:rsid w:val="00F554D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40">
    <w:name w:val="Основной текст (4)_"/>
    <w:basedOn w:val="a0"/>
    <w:link w:val="41"/>
    <w:rsid w:val="00A31076"/>
    <w:rPr>
      <w:rFonts w:ascii="Times New Roman" w:eastAsia="Times New Roman" w:hAnsi="Times New Roman" w:cs="Times New Roman"/>
      <w:sz w:val="19"/>
      <w:szCs w:val="19"/>
      <w:shd w:val="clear" w:color="auto" w:fill="FFFFFF"/>
      <w:lang w:val="en-US" w:bidi="en-US"/>
    </w:rPr>
  </w:style>
  <w:style w:type="character" w:customStyle="1" w:styleId="61">
    <w:name w:val="Основной текст (6)_"/>
    <w:basedOn w:val="a0"/>
    <w:rsid w:val="00A31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A31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41">
    <w:name w:val="Основной текст (4)"/>
    <w:basedOn w:val="a"/>
    <w:link w:val="40"/>
    <w:rsid w:val="00A31076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 w:bidi="en-US"/>
    </w:rPr>
  </w:style>
  <w:style w:type="character" w:customStyle="1" w:styleId="7Exact">
    <w:name w:val="Основной текст (7) Exact"/>
    <w:basedOn w:val="a0"/>
    <w:rsid w:val="00532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91">
    <w:name w:val="Основной текст (9)_"/>
    <w:basedOn w:val="a0"/>
    <w:rsid w:val="00532C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2">
    <w:name w:val="Колонтитул_"/>
    <w:basedOn w:val="a0"/>
    <w:rsid w:val="00532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_"/>
    <w:basedOn w:val="a0"/>
    <w:rsid w:val="00532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styleId="af3">
    <w:name w:val="header"/>
    <w:basedOn w:val="a"/>
    <w:link w:val="af4"/>
    <w:uiPriority w:val="99"/>
    <w:semiHidden/>
    <w:unhideWhenUsed/>
    <w:rsid w:val="0053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32C90"/>
  </w:style>
  <w:style w:type="paragraph" w:styleId="af5">
    <w:name w:val="footer"/>
    <w:basedOn w:val="a"/>
    <w:link w:val="af6"/>
    <w:uiPriority w:val="99"/>
    <w:semiHidden/>
    <w:unhideWhenUsed/>
    <w:rsid w:val="0053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32C90"/>
  </w:style>
  <w:style w:type="character" w:customStyle="1" w:styleId="102">
    <w:name w:val="Основной текст (10) + Не полужирный"/>
    <w:basedOn w:val="101"/>
    <w:rsid w:val="005C1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5C1A8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C1A82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f7">
    <w:name w:val="FollowedHyperlink"/>
    <w:basedOn w:val="a0"/>
    <w:uiPriority w:val="99"/>
    <w:semiHidden/>
    <w:unhideWhenUsed/>
    <w:rsid w:val="002F3A3D"/>
    <w:rPr>
      <w:color w:val="800080" w:themeColor="followedHyperlink"/>
      <w:u w:val="single"/>
    </w:rPr>
  </w:style>
  <w:style w:type="character" w:customStyle="1" w:styleId="Exact0">
    <w:name w:val="Подпись к картинке Exact"/>
    <w:basedOn w:val="a0"/>
    <w:link w:val="af8"/>
    <w:rsid w:val="004C3A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Подпись к картинке"/>
    <w:basedOn w:val="a"/>
    <w:link w:val="Exact0"/>
    <w:rsid w:val="004C3A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1">
    <w:name w:val="Основной текст (5)_"/>
    <w:basedOn w:val="a0"/>
    <w:rsid w:val="004C3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75pt">
    <w:name w:val="Основной текст (10) + 7;5 pt;Не курсив"/>
    <w:basedOn w:val="101"/>
    <w:rsid w:val="004C3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1">
    <w:name w:val="Основной текст (11)_"/>
    <w:basedOn w:val="a0"/>
    <w:rsid w:val="004C3AC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paragraph" w:customStyle="1" w:styleId="18">
    <w:name w:val="Основной текст18"/>
    <w:basedOn w:val="a"/>
    <w:rsid w:val="0083281D"/>
    <w:pPr>
      <w:widowControl w:val="0"/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f9">
    <w:name w:val="Подпись к картинке_"/>
    <w:basedOn w:val="a0"/>
    <w:rsid w:val="00AB5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0pt">
    <w:name w:val="Колонтитул + 9 pt;Интервал 0 pt"/>
    <w:basedOn w:val="af2"/>
    <w:rsid w:val="00EB3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">
    <w:name w:val="Основной текст + 11 pt"/>
    <w:basedOn w:val="a8"/>
    <w:rsid w:val="00EB3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2pt">
    <w:name w:val="Основной текст + 11 pt;Интервал 2 pt"/>
    <w:basedOn w:val="a8"/>
    <w:rsid w:val="00EB3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52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50</cp:revision>
  <cp:lastPrinted>2020-01-20T14:10:00Z</cp:lastPrinted>
  <dcterms:created xsi:type="dcterms:W3CDTF">2016-10-03T07:31:00Z</dcterms:created>
  <dcterms:modified xsi:type="dcterms:W3CDTF">2020-09-24T10:24:00Z</dcterms:modified>
</cp:coreProperties>
</file>