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7DF" w:rsidRDefault="00787C85" w:rsidP="00787C85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</w:t>
      </w:r>
      <w:r w:rsidR="007247AF">
        <w:rPr>
          <w:bCs/>
          <w:sz w:val="26"/>
          <w:szCs w:val="26"/>
        </w:rPr>
        <w:t xml:space="preserve">  УТВЕРЖДЕНО</w:t>
      </w:r>
    </w:p>
    <w:p w:rsidR="009F27DF" w:rsidRDefault="007247AF" w:rsidP="00217C09">
      <w:pPr>
        <w:ind w:left="354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приказом</w:t>
      </w:r>
      <w:r w:rsidR="009F27DF">
        <w:rPr>
          <w:bCs/>
          <w:sz w:val="26"/>
          <w:szCs w:val="26"/>
        </w:rPr>
        <w:t xml:space="preserve"> управления образования администрации</w:t>
      </w:r>
    </w:p>
    <w:p w:rsidR="009F27DF" w:rsidRDefault="009F27DF" w:rsidP="009F27DF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</w:t>
      </w:r>
      <w:proofErr w:type="spellStart"/>
      <w:r>
        <w:rPr>
          <w:bCs/>
          <w:sz w:val="26"/>
          <w:szCs w:val="26"/>
        </w:rPr>
        <w:t>Починковского</w:t>
      </w:r>
      <w:proofErr w:type="spellEnd"/>
      <w:r>
        <w:rPr>
          <w:bCs/>
          <w:sz w:val="26"/>
          <w:szCs w:val="26"/>
        </w:rPr>
        <w:t xml:space="preserve"> муниципального района</w:t>
      </w:r>
    </w:p>
    <w:p w:rsidR="009F27DF" w:rsidRPr="0087225F" w:rsidRDefault="009F27DF" w:rsidP="009F27DF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</w:t>
      </w:r>
      <w:r w:rsidR="003846C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</w:t>
      </w:r>
      <w:r w:rsidR="00217C09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>о</w:t>
      </w:r>
      <w:r w:rsidRPr="005D5BAC">
        <w:rPr>
          <w:bCs/>
          <w:sz w:val="26"/>
          <w:szCs w:val="26"/>
        </w:rPr>
        <w:t>т</w:t>
      </w:r>
      <w:r w:rsidR="009B0FB4">
        <w:rPr>
          <w:bCs/>
          <w:sz w:val="26"/>
          <w:szCs w:val="26"/>
        </w:rPr>
        <w:t xml:space="preserve"> </w:t>
      </w:r>
      <w:r w:rsidR="00EC4019">
        <w:rPr>
          <w:bCs/>
          <w:sz w:val="26"/>
          <w:szCs w:val="26"/>
          <w:u w:val="single"/>
        </w:rPr>
        <w:t>01.02</w:t>
      </w:r>
      <w:r w:rsidR="009B0FB4" w:rsidRPr="009B0FB4">
        <w:rPr>
          <w:bCs/>
          <w:sz w:val="26"/>
          <w:szCs w:val="26"/>
          <w:u w:val="single"/>
        </w:rPr>
        <w:t>.20</w:t>
      </w:r>
      <w:r w:rsidR="00EC4019">
        <w:rPr>
          <w:bCs/>
          <w:sz w:val="26"/>
          <w:szCs w:val="26"/>
          <w:u w:val="single"/>
        </w:rPr>
        <w:t>24</w:t>
      </w:r>
      <w:r>
        <w:rPr>
          <w:bCs/>
          <w:sz w:val="26"/>
          <w:szCs w:val="26"/>
        </w:rPr>
        <w:t xml:space="preserve"> № </w:t>
      </w:r>
      <w:r w:rsidR="00EC4019">
        <w:rPr>
          <w:bCs/>
          <w:sz w:val="26"/>
          <w:szCs w:val="26"/>
          <w:u w:val="single"/>
        </w:rPr>
        <w:t>112</w:t>
      </w:r>
      <w:r>
        <w:rPr>
          <w:bCs/>
          <w:sz w:val="26"/>
          <w:szCs w:val="26"/>
          <w:u w:val="single"/>
        </w:rPr>
        <w:t xml:space="preserve">    </w:t>
      </w:r>
    </w:p>
    <w:p w:rsidR="00EC4019" w:rsidRDefault="00EC4019" w:rsidP="00EC4019">
      <w:pPr>
        <w:spacing w:line="259" w:lineRule="auto"/>
        <w:ind w:left="10" w:right="85"/>
        <w:jc w:val="center"/>
      </w:pPr>
      <w:r>
        <w:rPr>
          <w:b/>
        </w:rPr>
        <w:t xml:space="preserve">ПОЛОЖЕНИЕ </w:t>
      </w:r>
    </w:p>
    <w:p w:rsidR="00EC4019" w:rsidRPr="00A73167" w:rsidRDefault="00EC4019" w:rsidP="00A73167">
      <w:pPr>
        <w:pStyle w:val="1"/>
        <w:ind w:left="283" w:firstLine="1"/>
        <w:jc w:val="center"/>
        <w:rPr>
          <w:b/>
          <w:sz w:val="26"/>
          <w:szCs w:val="26"/>
          <w:u w:val="none"/>
        </w:rPr>
      </w:pPr>
      <w:r w:rsidRPr="00A73167">
        <w:rPr>
          <w:b/>
          <w:sz w:val="26"/>
          <w:szCs w:val="26"/>
          <w:u w:val="none"/>
        </w:rPr>
        <w:t xml:space="preserve">о проведении муниципального этапа Всероссийской интерактивной выставки </w:t>
      </w:r>
      <w:proofErr w:type="gramStart"/>
      <w:r w:rsidRPr="00A73167">
        <w:rPr>
          <w:b/>
          <w:sz w:val="26"/>
          <w:szCs w:val="26"/>
          <w:u w:val="none"/>
        </w:rPr>
        <w:t>достижений</w:t>
      </w:r>
      <w:proofErr w:type="gramEnd"/>
      <w:r w:rsidRPr="00A73167">
        <w:rPr>
          <w:b/>
          <w:sz w:val="26"/>
          <w:szCs w:val="26"/>
          <w:u w:val="none"/>
        </w:rPr>
        <w:t xml:space="preserve"> обучающихся в области науки, культуры и спорта - «Открытия-2030»</w:t>
      </w:r>
    </w:p>
    <w:p w:rsidR="00EC4019" w:rsidRDefault="00A73167" w:rsidP="00A73167">
      <w:pPr>
        <w:pStyle w:val="1"/>
      </w:pPr>
      <w:r w:rsidRPr="00787C85">
        <w:rPr>
          <w:u w:val="none"/>
        </w:rPr>
        <w:tab/>
      </w:r>
      <w:proofErr w:type="spellStart"/>
      <w:r w:rsidR="00EC4019">
        <w:t>I.Общие</w:t>
      </w:r>
      <w:proofErr w:type="spellEnd"/>
      <w:r w:rsidR="00EC4019">
        <w:t xml:space="preserve"> положения</w:t>
      </w:r>
    </w:p>
    <w:p w:rsidR="00EC4019" w:rsidRDefault="00EC4019" w:rsidP="008E35A5">
      <w:pPr>
        <w:ind w:right="220" w:firstLine="709"/>
        <w:jc w:val="both"/>
      </w:pPr>
      <w:r>
        <w:t>1.1.Настоящее Положение определяет условия, порядок организации и проведения Фестиваля историй успеха «Открытия-2030» (далее - Фестиваль</w:t>
      </w:r>
      <w:proofErr w:type="gramStart"/>
      <w:r>
        <w:t>),направленного</w:t>
      </w:r>
      <w:proofErr w:type="gramEnd"/>
      <w:r>
        <w:t xml:space="preserve"> на продвижение мероприятия по созданию новых мест дополнительного образования детей федерального проекта «Успех каждого ребенка» национального проекта «Образование» - (далее - Проект) в 2024 году и Всероссийской интерактивной выставки достижений обучающихся в области науки, культуры и спорта - «Открытия-2030» (далее - Всероссийская выставка). </w:t>
      </w:r>
    </w:p>
    <w:p w:rsidR="00EC4019" w:rsidRDefault="00EC4019" w:rsidP="008E35A5">
      <w:pPr>
        <w:ind w:right="220" w:firstLine="709"/>
        <w:jc w:val="both"/>
      </w:pPr>
      <w:r>
        <w:t xml:space="preserve">1.2.Организаторы Фестиваля и регионального этапа Всероссийской выставки: </w:t>
      </w:r>
    </w:p>
    <w:p w:rsidR="00EC4019" w:rsidRDefault="00EC4019" w:rsidP="008E35A5">
      <w:pPr>
        <w:numPr>
          <w:ilvl w:val="0"/>
          <w:numId w:val="36"/>
        </w:numPr>
        <w:ind w:right="220" w:hanging="163"/>
        <w:jc w:val="both"/>
      </w:pPr>
      <w:r>
        <w:t xml:space="preserve">Министерство просвещения Российской Федерации; </w:t>
      </w:r>
    </w:p>
    <w:p w:rsidR="00EC4019" w:rsidRDefault="00EC4019" w:rsidP="008E35A5">
      <w:pPr>
        <w:numPr>
          <w:ilvl w:val="0"/>
          <w:numId w:val="36"/>
        </w:numPr>
        <w:ind w:right="220" w:hanging="163"/>
        <w:jc w:val="both"/>
      </w:pPr>
      <w:r>
        <w:t xml:space="preserve">Министерство образования и науки Нижегородской области; </w:t>
      </w:r>
    </w:p>
    <w:p w:rsidR="00EC4019" w:rsidRDefault="00EC4019" w:rsidP="008E35A5">
      <w:pPr>
        <w:numPr>
          <w:ilvl w:val="0"/>
          <w:numId w:val="36"/>
        </w:numPr>
        <w:ind w:right="220" w:hanging="163"/>
        <w:jc w:val="both"/>
      </w:pPr>
      <w:r>
        <w:t xml:space="preserve"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 (далее – ФЦДО, федеральный оператор); </w:t>
      </w:r>
    </w:p>
    <w:p w:rsidR="00EC4019" w:rsidRDefault="00EC4019" w:rsidP="008E35A5">
      <w:pPr>
        <w:numPr>
          <w:ilvl w:val="0"/>
          <w:numId w:val="36"/>
        </w:numPr>
        <w:spacing w:after="12"/>
        <w:ind w:right="220" w:hanging="163"/>
        <w:jc w:val="both"/>
      </w:pPr>
      <w:r>
        <w:t xml:space="preserve">Государственное бюджетное учреждение дополнительного образования «Центр развития творчества детей и юношества Нижегородской области», Региональный модельный центр Нижегородской области (далее – </w:t>
      </w:r>
      <w:proofErr w:type="gramStart"/>
      <w:r>
        <w:t>РМЦ</w:t>
      </w:r>
      <w:proofErr w:type="gramEnd"/>
      <w:r>
        <w:t xml:space="preserve"> НО, региональный оператор). </w:t>
      </w:r>
    </w:p>
    <w:p w:rsidR="00EC4019" w:rsidRDefault="00EC4019" w:rsidP="008E35A5">
      <w:pPr>
        <w:ind w:right="220" w:firstLine="693"/>
        <w:jc w:val="both"/>
      </w:pPr>
      <w:r>
        <w:t xml:space="preserve">1.3.Фестиваль и Всероссийская выставка проводятся в рамках реализации: </w:t>
      </w:r>
    </w:p>
    <w:p w:rsidR="00EC4019" w:rsidRDefault="00EC4019" w:rsidP="00EC4019">
      <w:pPr>
        <w:ind w:right="82" w:firstLine="709"/>
        <w:jc w:val="both"/>
      </w:pPr>
      <w:r>
        <w:t xml:space="preserve">Государственной программы Российской Федерации «Развитие образования», утвержденной постановлением Правительства Российской Федерации от 26 декабря 2017 г. № 1642 «Об утверждении государственной программы Российской Федерации «Развитие образования»; </w:t>
      </w:r>
    </w:p>
    <w:p w:rsidR="00EC4019" w:rsidRDefault="00EC4019" w:rsidP="00EC4019">
      <w:pPr>
        <w:ind w:right="82" w:firstLine="709"/>
        <w:jc w:val="both"/>
      </w:pPr>
      <w:r>
        <w:t xml:space="preserve">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№ 996-р; </w:t>
      </w:r>
    </w:p>
    <w:p w:rsidR="00EC4019" w:rsidRDefault="00EC4019" w:rsidP="00EC4019">
      <w:pPr>
        <w:spacing w:after="9"/>
        <w:ind w:right="82" w:firstLine="709"/>
        <w:jc w:val="both"/>
      </w:pPr>
      <w:r>
        <w:t xml:space="preserve">Приказа Министерства просвещения Российской Федерации от 03 сентября 2019 г.№ 467 «Об утверждении Целевой модели развития региональных систем дополнительного образования детей»; </w:t>
      </w:r>
    </w:p>
    <w:p w:rsidR="00EC4019" w:rsidRDefault="00EC4019" w:rsidP="008E35A5">
      <w:pPr>
        <w:spacing w:after="3"/>
        <w:ind w:right="82" w:firstLine="709"/>
        <w:jc w:val="both"/>
      </w:pPr>
      <w:r>
        <w:t xml:space="preserve">Приказа Министерства просвещения Российской Федерации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EC4019" w:rsidRDefault="00EC4019" w:rsidP="008E35A5">
      <w:pPr>
        <w:ind w:right="82" w:firstLine="709"/>
        <w:jc w:val="both"/>
      </w:pPr>
      <w:r>
        <w:t xml:space="preserve">Концепции развития дополнительного образования детей до 2030 года, утвержденной распоряжением Правительства Российской Федерации от 31 марта 2022 г. № 678-р. </w:t>
      </w:r>
    </w:p>
    <w:p w:rsidR="00EC4019" w:rsidRDefault="00EC4019" w:rsidP="00EC4019">
      <w:pPr>
        <w:pStyle w:val="1"/>
        <w:ind w:left="127" w:firstLine="706"/>
      </w:pPr>
      <w:proofErr w:type="spellStart"/>
      <w:r>
        <w:t>II.Цели</w:t>
      </w:r>
      <w:proofErr w:type="spellEnd"/>
      <w:r>
        <w:t xml:space="preserve"> и задачи Фестиваля и Всероссийской выставки</w:t>
      </w:r>
    </w:p>
    <w:p w:rsidR="00EC4019" w:rsidRDefault="00EC4019" w:rsidP="00EC4019">
      <w:pPr>
        <w:ind w:right="220" w:firstLine="709"/>
        <w:jc w:val="both"/>
      </w:pPr>
      <w:r>
        <w:t xml:space="preserve">2.1. Цель Фестиваля и Всероссийской выставки – выявление и сопровождение одаренных детей, проявивших особые достижения в области культуры, науки и спорта, по результатам освоения дополнительных общеразвивающих программ всех направленностей; распространение историй их успеха; а также обобщение лучшего опыта работы педагогов и образовательных организаций в рамках создания новых мест в образовательных организациях различных типов для реализации дополнительных общеразвивающих программ всех направленностей федерального проекта «Успех каждого ребенка» национального проекта «Образование». </w:t>
      </w:r>
    </w:p>
    <w:p w:rsidR="00EC4019" w:rsidRDefault="00EC4019" w:rsidP="00EC4019">
      <w:pPr>
        <w:ind w:right="220" w:firstLine="709"/>
        <w:jc w:val="both"/>
      </w:pPr>
      <w:r>
        <w:t>2.2. Задачи Фестиваля и Всероссийской выставки:</w:t>
      </w:r>
    </w:p>
    <w:p w:rsidR="00EC4019" w:rsidRDefault="00EC4019" w:rsidP="00EC4019">
      <w:pPr>
        <w:ind w:right="220"/>
        <w:jc w:val="both"/>
      </w:pPr>
      <w:r>
        <w:t xml:space="preserve">- сформировать эффективную систему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 </w:t>
      </w:r>
    </w:p>
    <w:p w:rsidR="00EC4019" w:rsidRDefault="00EC4019" w:rsidP="00EC4019">
      <w:pPr>
        <w:ind w:right="220"/>
        <w:jc w:val="both"/>
      </w:pPr>
      <w:r>
        <w:t xml:space="preserve">- обобщить итоги </w:t>
      </w:r>
      <w:proofErr w:type="gramStart"/>
      <w:r>
        <w:t>достижений</w:t>
      </w:r>
      <w:proofErr w:type="gramEnd"/>
      <w:r>
        <w:t xml:space="preserve"> обучающихся в рамках создания новых мест в образовательных организациях различных типов для реализации дополнительных общеразвивающих программ </w:t>
      </w:r>
      <w:r>
        <w:lastRenderedPageBreak/>
        <w:t xml:space="preserve">всех направленностей федерального проекта «Успех каждого ребенка» национального проекта «Образование»; </w:t>
      </w:r>
    </w:p>
    <w:p w:rsidR="00EC4019" w:rsidRDefault="00EC4019" w:rsidP="00EC4019">
      <w:pPr>
        <w:ind w:right="220"/>
        <w:jc w:val="both"/>
      </w:pPr>
      <w:r>
        <w:t xml:space="preserve">-стимулировать педагогических работников образовательных организаций, реализующих дополнительные общеобразовательные программы всех направленностей на созданных новых местах дополнительного образования детей. </w:t>
      </w:r>
    </w:p>
    <w:p w:rsidR="00EC4019" w:rsidRDefault="00EC4019" w:rsidP="00EC4019">
      <w:pPr>
        <w:pStyle w:val="1"/>
        <w:ind w:left="860"/>
      </w:pPr>
      <w:r>
        <w:t>III. Руководство Фестивалем и Всероссийской выставкой</w:t>
      </w:r>
    </w:p>
    <w:p w:rsidR="00EC4019" w:rsidRDefault="00EC4019" w:rsidP="00EC4019">
      <w:pPr>
        <w:ind w:right="220" w:firstLine="708"/>
        <w:jc w:val="both"/>
      </w:pPr>
      <w:r>
        <w:t xml:space="preserve">3.1. Руководство проведением Фестиваля и организацией Всероссийской выставки, их организационно-техническое и организационно-методическое обеспечение осуществляет ФЦДО, федеральный оператор. ФЦДО утверждает программу проведения Фестиваля и структуру Всероссийской выставки. </w:t>
      </w:r>
    </w:p>
    <w:p w:rsidR="00EC4019" w:rsidRDefault="00EC4019" w:rsidP="00EC4019">
      <w:pPr>
        <w:spacing w:after="9"/>
        <w:ind w:left="10" w:right="219"/>
        <w:jc w:val="both"/>
      </w:pPr>
      <w:r>
        <w:tab/>
        <w:t xml:space="preserve">3.2. Региональный этап Фестиваля и Всероссийской выставки осуществляет </w:t>
      </w:r>
      <w:proofErr w:type="gramStart"/>
      <w:r>
        <w:t>РМЦ</w:t>
      </w:r>
      <w:proofErr w:type="gramEnd"/>
      <w:r>
        <w:t xml:space="preserve"> НО. </w:t>
      </w:r>
    </w:p>
    <w:p w:rsidR="00EC4019" w:rsidRDefault="00EC4019" w:rsidP="008E35A5">
      <w:pPr>
        <w:ind w:right="220" w:firstLine="709"/>
        <w:jc w:val="both"/>
      </w:pPr>
      <w:r>
        <w:t xml:space="preserve">3.3. Муниципальный этап Отбора Фестиваля и Всероссийской выставки осуществляют Управление образования администрации </w:t>
      </w:r>
      <w:proofErr w:type="spellStart"/>
      <w:r>
        <w:t>Починковского</w:t>
      </w:r>
      <w:proofErr w:type="spellEnd"/>
      <w:r>
        <w:t xml:space="preserve"> муниципального округа и МБОУ ДО «Починковский ЦДО».</w:t>
      </w:r>
    </w:p>
    <w:p w:rsidR="00EC4019" w:rsidRDefault="00B27FDE" w:rsidP="00EC4019">
      <w:pPr>
        <w:pStyle w:val="1"/>
        <w:spacing w:line="266" w:lineRule="auto"/>
        <w:ind w:left="10" w:right="83"/>
      </w:pPr>
      <w:r w:rsidRPr="00B27FDE">
        <w:rPr>
          <w:u w:val="none"/>
        </w:rPr>
        <w:tab/>
      </w:r>
      <w:r w:rsidR="00EC4019">
        <w:t xml:space="preserve">IV. Сроки и место проведения Фестиваля и Всероссийской выставки </w:t>
      </w:r>
    </w:p>
    <w:p w:rsidR="00EC4019" w:rsidRDefault="00EC4019" w:rsidP="00EC4019">
      <w:pPr>
        <w:spacing w:after="41"/>
        <w:ind w:left="137" w:right="220" w:firstLine="572"/>
        <w:jc w:val="both"/>
      </w:pPr>
      <w:r>
        <w:t xml:space="preserve">4.1. Фестиваль проводится в онлайн-формате. Дата и место проведения Фестиваля определяются ФЦДО по согласованию с Министерством просвещения Российской Федерации. </w:t>
      </w:r>
    </w:p>
    <w:p w:rsidR="00EC4019" w:rsidRDefault="00EC4019" w:rsidP="00EC4019">
      <w:pPr>
        <w:tabs>
          <w:tab w:val="center" w:pos="5295"/>
        </w:tabs>
        <w:ind w:firstLine="709"/>
        <w:jc w:val="both"/>
      </w:pPr>
      <w:r>
        <w:t xml:space="preserve">4.2. Работа площадки Всероссийской выставки организована в течение года. </w:t>
      </w:r>
    </w:p>
    <w:p w:rsidR="00EC4019" w:rsidRDefault="00EC4019" w:rsidP="00EC4019">
      <w:pPr>
        <w:ind w:right="220" w:firstLine="709"/>
        <w:jc w:val="both"/>
        <w:rPr>
          <w:b/>
        </w:rPr>
      </w:pPr>
      <w:r>
        <w:t xml:space="preserve">4.3. </w:t>
      </w:r>
      <w:r>
        <w:rPr>
          <w:u w:val="single"/>
        </w:rPr>
        <w:t xml:space="preserve">Муниципальный </w:t>
      </w:r>
      <w:r w:rsidRPr="00BD2A05">
        <w:rPr>
          <w:u w:val="single"/>
        </w:rPr>
        <w:t>этап</w:t>
      </w:r>
      <w:r>
        <w:t xml:space="preserve"> Отбора проводится в </w:t>
      </w:r>
      <w:proofErr w:type="spellStart"/>
      <w:r>
        <w:t>Починковском</w:t>
      </w:r>
      <w:proofErr w:type="spellEnd"/>
      <w:r>
        <w:t xml:space="preserve"> муниципальном округе с</w:t>
      </w:r>
      <w:r w:rsidR="00A73167" w:rsidRPr="00A73167">
        <w:rPr>
          <w:b/>
        </w:rPr>
        <w:t>01</w:t>
      </w:r>
      <w:r w:rsidR="00A73167">
        <w:rPr>
          <w:b/>
        </w:rPr>
        <w:t>.0</w:t>
      </w:r>
      <w:r w:rsidR="00A73167" w:rsidRPr="00A73167">
        <w:rPr>
          <w:b/>
        </w:rPr>
        <w:t>4</w:t>
      </w:r>
      <w:r>
        <w:rPr>
          <w:b/>
        </w:rPr>
        <w:t xml:space="preserve">.2024 </w:t>
      </w:r>
      <w:r w:rsidRPr="0004182A">
        <w:t>по</w:t>
      </w:r>
      <w:r>
        <w:rPr>
          <w:b/>
        </w:rPr>
        <w:t>30.04.2024.</w:t>
      </w:r>
    </w:p>
    <w:p w:rsidR="00EC4019" w:rsidRDefault="00EC4019" w:rsidP="008E35A5">
      <w:pPr>
        <w:ind w:right="220" w:firstLine="693"/>
        <w:jc w:val="both"/>
      </w:pPr>
      <w:r w:rsidRPr="00BD2A05">
        <w:t xml:space="preserve">Ответственный за Отбор участников в </w:t>
      </w:r>
      <w:r>
        <w:t xml:space="preserve">образовательной организации </w:t>
      </w:r>
      <w:r w:rsidRPr="00BD2A05">
        <w:t xml:space="preserve">направляет по адресу электронной </w:t>
      </w:r>
      <w:r>
        <w:t>почты МБОУ ДО «Починковский ЦДО»</w:t>
      </w:r>
      <w:r w:rsidR="008E35A5">
        <w:t xml:space="preserve"> </w:t>
      </w:r>
      <w:hyperlink r:id="rId7" w:history="1">
        <w:r w:rsidRPr="00BD2A05">
          <w:rPr>
            <w:lang w:val="en-US"/>
          </w:rPr>
          <w:t>cdo</w:t>
        </w:r>
        <w:r w:rsidRPr="00BD2A05">
          <w:t>-</w:t>
        </w:r>
        <w:r w:rsidRPr="00BD2A05">
          <w:rPr>
            <w:lang w:val="en-US"/>
          </w:rPr>
          <w:t>pochinki</w:t>
        </w:r>
        <w:r w:rsidRPr="00BD2A05">
          <w:t>@</w:t>
        </w:r>
        <w:r w:rsidRPr="00BD2A05">
          <w:rPr>
            <w:lang w:val="en-US"/>
          </w:rPr>
          <w:t>mail</w:t>
        </w:r>
        <w:r w:rsidRPr="00BD2A05">
          <w:t>.</w:t>
        </w:r>
        <w:r w:rsidRPr="00BD2A05">
          <w:rPr>
            <w:lang w:val="en-US"/>
          </w:rPr>
          <w:t>ru</w:t>
        </w:r>
      </w:hyperlink>
      <w:r>
        <w:rPr>
          <w:b/>
        </w:rPr>
        <w:t>до 30.04.2024:</w:t>
      </w:r>
    </w:p>
    <w:p w:rsidR="00EC4019" w:rsidRDefault="00EC4019" w:rsidP="00EC4019">
      <w:pPr>
        <w:numPr>
          <w:ilvl w:val="0"/>
          <w:numId w:val="37"/>
        </w:numPr>
        <w:spacing w:after="12" w:line="267" w:lineRule="auto"/>
        <w:ind w:right="220" w:hanging="163"/>
        <w:jc w:val="both"/>
      </w:pPr>
      <w:r>
        <w:t xml:space="preserve">список участников от образовательной организации; </w:t>
      </w:r>
    </w:p>
    <w:p w:rsidR="00EC4019" w:rsidRDefault="00EC4019" w:rsidP="00EC4019">
      <w:pPr>
        <w:numPr>
          <w:ilvl w:val="0"/>
          <w:numId w:val="37"/>
        </w:numPr>
        <w:spacing w:after="12" w:line="267" w:lineRule="auto"/>
        <w:ind w:right="220" w:hanging="163"/>
        <w:jc w:val="both"/>
      </w:pPr>
      <w:r>
        <w:t xml:space="preserve">конкурсные материалы в трех возрастных категориях: </w:t>
      </w:r>
    </w:p>
    <w:p w:rsidR="00EC4019" w:rsidRDefault="00EC4019" w:rsidP="00EC4019">
      <w:pPr>
        <w:ind w:right="220"/>
        <w:jc w:val="both"/>
      </w:pPr>
      <w:r>
        <w:t>- обучающиеся в возрасте от 5 до 8 лет (по 1 человеку каждой направленности)</w:t>
      </w:r>
    </w:p>
    <w:p w:rsidR="00EC4019" w:rsidRDefault="00EC4019" w:rsidP="00EC4019">
      <w:pPr>
        <w:ind w:right="220"/>
        <w:jc w:val="both"/>
      </w:pPr>
      <w:r>
        <w:t xml:space="preserve"> - обучающиеся в возрасте от 9 до 12 лет (по 1 человеку каждой направленности) </w:t>
      </w:r>
    </w:p>
    <w:p w:rsidR="00EC4019" w:rsidRDefault="00EC4019" w:rsidP="00EC4019">
      <w:pPr>
        <w:ind w:right="220"/>
        <w:jc w:val="both"/>
      </w:pPr>
      <w:r>
        <w:t xml:space="preserve">- обучающиеся в возрасте 13-18 лет (по 1 человеку каждой направленности), </w:t>
      </w:r>
      <w:r w:rsidR="008E35A5">
        <w:t>к</w:t>
      </w:r>
      <w:r>
        <w:t xml:space="preserve">аждый конкурсный материал должен быть заархивирован в папку и переименован по названию направленности. </w:t>
      </w:r>
    </w:p>
    <w:p w:rsidR="00EC4019" w:rsidRDefault="00EC4019" w:rsidP="00EC4019">
      <w:pPr>
        <w:ind w:right="220" w:firstLine="709"/>
        <w:jc w:val="both"/>
        <w:rPr>
          <w:b/>
        </w:rPr>
      </w:pPr>
      <w:r w:rsidRPr="00CB09AA">
        <w:t xml:space="preserve">В муниципальном </w:t>
      </w:r>
      <w:r>
        <w:t xml:space="preserve">этапе </w:t>
      </w:r>
      <w:r w:rsidRPr="00CB09AA">
        <w:t>Отбор</w:t>
      </w:r>
      <w:r>
        <w:t>а</w:t>
      </w:r>
      <w:r w:rsidRPr="00CB09AA">
        <w:t xml:space="preserve"> принимают участие обучающиеся образовательных учреждений, участвующих в проекте по созданию новых мест дополнительного образования детей федерального проекта «Успех каждого ребенка» национального проекта «Образование» - </w:t>
      </w:r>
      <w:r>
        <w:rPr>
          <w:b/>
        </w:rPr>
        <w:t xml:space="preserve">МБОУ </w:t>
      </w:r>
      <w:proofErr w:type="spellStart"/>
      <w:r>
        <w:rPr>
          <w:b/>
        </w:rPr>
        <w:t>Починковской</w:t>
      </w:r>
      <w:proofErr w:type="spellEnd"/>
      <w:r>
        <w:rPr>
          <w:b/>
        </w:rPr>
        <w:t xml:space="preserve"> СШ (все направленности), МБ ОУ </w:t>
      </w:r>
      <w:proofErr w:type="spellStart"/>
      <w:r>
        <w:rPr>
          <w:b/>
        </w:rPr>
        <w:t>Ужовской</w:t>
      </w:r>
      <w:proofErr w:type="spellEnd"/>
      <w:r w:rsidRPr="00B55BCA">
        <w:rPr>
          <w:b/>
        </w:rPr>
        <w:t xml:space="preserve"> СШ</w:t>
      </w:r>
      <w:r>
        <w:rPr>
          <w:b/>
        </w:rPr>
        <w:t xml:space="preserve"> (техническая направленность)</w:t>
      </w:r>
      <w:r w:rsidRPr="00B55BCA">
        <w:rPr>
          <w:b/>
        </w:rPr>
        <w:t>, МБОУ ДО «Починковский ЦДО»</w:t>
      </w:r>
      <w:r>
        <w:rPr>
          <w:b/>
        </w:rPr>
        <w:t xml:space="preserve"> (естественнонаучная, художественная и техническая направленности)</w:t>
      </w:r>
      <w:r w:rsidRPr="00B55BCA">
        <w:rPr>
          <w:b/>
        </w:rPr>
        <w:t>.</w:t>
      </w:r>
    </w:p>
    <w:p w:rsidR="00AA607A" w:rsidRDefault="00AA607A" w:rsidP="00AA607A">
      <w:pPr>
        <w:ind w:left="127" w:right="220" w:firstLine="566"/>
        <w:jc w:val="both"/>
      </w:pPr>
      <w:r>
        <w:t xml:space="preserve">МБОУ ДО «Починковский ЦДО» по итогам Отбора, на основании решения Оргкомитета (с правом жюри) направляет в </w:t>
      </w:r>
      <w:proofErr w:type="gramStart"/>
      <w:r>
        <w:t>РМЦ</w:t>
      </w:r>
      <w:proofErr w:type="gramEnd"/>
      <w:r>
        <w:t xml:space="preserve"> НО список участников от муниципалитета и конкурсные материалы </w:t>
      </w:r>
      <w:r>
        <w:rPr>
          <w:b/>
        </w:rPr>
        <w:t>до 20 мая 2024 г.</w:t>
      </w:r>
    </w:p>
    <w:p w:rsidR="00EC4019" w:rsidRDefault="00EC4019" w:rsidP="00EC4019">
      <w:pPr>
        <w:ind w:right="220" w:firstLine="709"/>
        <w:jc w:val="both"/>
      </w:pPr>
      <w:r>
        <w:t xml:space="preserve">4.4. </w:t>
      </w:r>
      <w:r>
        <w:rPr>
          <w:u w:val="single" w:color="000000"/>
        </w:rPr>
        <w:t>Региональный этап</w:t>
      </w:r>
      <w:r>
        <w:t xml:space="preserve"> Отбора проводится в Нижегородской области в период </w:t>
      </w:r>
      <w:r>
        <w:rPr>
          <w:b/>
        </w:rPr>
        <w:t>с 01 мая по 31 июля 2024 года.</w:t>
      </w:r>
    </w:p>
    <w:p w:rsidR="00EC4019" w:rsidRDefault="00EC4019" w:rsidP="00EC4019">
      <w:pPr>
        <w:ind w:right="220" w:firstLine="677"/>
        <w:jc w:val="both"/>
      </w:pPr>
      <w:r w:rsidRPr="00D22D45">
        <w:t>4.5.</w:t>
      </w:r>
      <w:r>
        <w:rPr>
          <w:u w:val="single" w:color="000000"/>
        </w:rPr>
        <w:t>Всероссийский этап</w:t>
      </w:r>
      <w:r>
        <w:t xml:space="preserve"> Отбора проводится в период </w:t>
      </w:r>
      <w:r>
        <w:rPr>
          <w:b/>
        </w:rPr>
        <w:t xml:space="preserve">с 01 августа по 01 сентября 2024 года. </w:t>
      </w:r>
      <w:r>
        <w:t xml:space="preserve">В рамках Всероссийского этапа Отбора на информационном портале ФЦДО Всероссийской выставки (далее - </w:t>
      </w:r>
      <w:proofErr w:type="spellStart"/>
      <w:r>
        <w:t>интернет-ресурс</w:t>
      </w:r>
      <w:proofErr w:type="spellEnd"/>
      <w:r>
        <w:t xml:space="preserve"> Всероссийской выставки) специалисты </w:t>
      </w:r>
      <w:proofErr w:type="gramStart"/>
      <w:r>
        <w:t>РМЦ</w:t>
      </w:r>
      <w:proofErr w:type="gramEnd"/>
      <w:r>
        <w:t xml:space="preserve"> НО размещают материалы о достижениях обучающихся, прошедших региональный этап Отбора.  </w:t>
      </w:r>
    </w:p>
    <w:p w:rsidR="00EC4019" w:rsidRDefault="00EC4019" w:rsidP="00EC4019">
      <w:pPr>
        <w:ind w:left="22" w:right="220" w:firstLine="687"/>
        <w:jc w:val="both"/>
      </w:pPr>
      <w:r>
        <w:t xml:space="preserve">4.6. Информация о сроках проведения Всероссийской выставки и Отбора ее участников на основе материалов о достижениях обучающихся, а также текущая информация о ходе Отбора размещается ФЦДО на </w:t>
      </w:r>
      <w:proofErr w:type="spellStart"/>
      <w:r>
        <w:t>интернет-ресурсе</w:t>
      </w:r>
      <w:proofErr w:type="spellEnd"/>
      <w:r>
        <w:t xml:space="preserve"> Всероссийской выставки. </w:t>
      </w:r>
    </w:p>
    <w:p w:rsidR="00EC4019" w:rsidRDefault="00EC4019" w:rsidP="00EC4019">
      <w:pPr>
        <w:pStyle w:val="1"/>
        <w:ind w:left="127" w:firstLine="566"/>
      </w:pPr>
      <w:r>
        <w:t>V. Возрастные категории и направленности образовательной программы Фестиваля и Всероссийской выставки</w:t>
      </w:r>
    </w:p>
    <w:p w:rsidR="00EC4019" w:rsidRDefault="00EC4019" w:rsidP="00EC4019">
      <w:pPr>
        <w:ind w:left="127" w:right="220" w:firstLine="566"/>
        <w:jc w:val="both"/>
      </w:pPr>
      <w:r>
        <w:t xml:space="preserve">5.1. Отбор участников проводится в 3 возрастных категориях: 5-8 лет, 9-12 лет и 13-18 лет по следующим направленностям: </w:t>
      </w:r>
    </w:p>
    <w:p w:rsidR="00EC4019" w:rsidRDefault="00EC4019" w:rsidP="00EC4019">
      <w:pPr>
        <w:numPr>
          <w:ilvl w:val="0"/>
          <w:numId w:val="38"/>
        </w:numPr>
        <w:spacing w:after="12" w:line="267" w:lineRule="auto"/>
        <w:ind w:right="220" w:hanging="163"/>
        <w:jc w:val="both"/>
      </w:pPr>
      <w:r>
        <w:t xml:space="preserve">художественная; </w:t>
      </w:r>
    </w:p>
    <w:p w:rsidR="00EC4019" w:rsidRDefault="00EC4019" w:rsidP="00EC4019">
      <w:pPr>
        <w:numPr>
          <w:ilvl w:val="0"/>
          <w:numId w:val="38"/>
        </w:numPr>
        <w:spacing w:after="12" w:line="267" w:lineRule="auto"/>
        <w:ind w:right="220" w:hanging="163"/>
        <w:jc w:val="both"/>
      </w:pPr>
      <w:r>
        <w:lastRenderedPageBreak/>
        <w:t xml:space="preserve">естественнонаучная; </w:t>
      </w:r>
    </w:p>
    <w:p w:rsidR="00EC4019" w:rsidRDefault="00EC4019" w:rsidP="00EC4019">
      <w:pPr>
        <w:numPr>
          <w:ilvl w:val="0"/>
          <w:numId w:val="38"/>
        </w:numPr>
        <w:spacing w:after="12" w:line="267" w:lineRule="auto"/>
        <w:ind w:right="220" w:hanging="163"/>
        <w:jc w:val="both"/>
      </w:pPr>
      <w:r>
        <w:t xml:space="preserve">техническая; </w:t>
      </w:r>
    </w:p>
    <w:p w:rsidR="00EC4019" w:rsidRDefault="00EC4019" w:rsidP="00EC4019">
      <w:pPr>
        <w:numPr>
          <w:ilvl w:val="0"/>
          <w:numId w:val="38"/>
        </w:numPr>
        <w:spacing w:after="12" w:line="267" w:lineRule="auto"/>
        <w:ind w:right="220" w:hanging="163"/>
        <w:jc w:val="both"/>
      </w:pPr>
      <w:r>
        <w:t xml:space="preserve">социально-гуманитарная; </w:t>
      </w:r>
    </w:p>
    <w:p w:rsidR="00EC4019" w:rsidRDefault="00EC4019" w:rsidP="00EC4019">
      <w:pPr>
        <w:numPr>
          <w:ilvl w:val="0"/>
          <w:numId w:val="38"/>
        </w:numPr>
        <w:spacing w:after="12" w:line="267" w:lineRule="auto"/>
        <w:ind w:right="220" w:hanging="163"/>
        <w:jc w:val="both"/>
      </w:pPr>
      <w:r>
        <w:t xml:space="preserve">физкультурно-спортивная; </w:t>
      </w:r>
    </w:p>
    <w:p w:rsidR="00EC4019" w:rsidRDefault="00EC4019" w:rsidP="00EC4019">
      <w:pPr>
        <w:numPr>
          <w:ilvl w:val="0"/>
          <w:numId w:val="38"/>
        </w:numPr>
        <w:spacing w:after="12" w:line="267" w:lineRule="auto"/>
        <w:ind w:right="220" w:hanging="163"/>
        <w:jc w:val="both"/>
      </w:pPr>
      <w:r>
        <w:t xml:space="preserve">туристско-краеведческая. </w:t>
      </w:r>
    </w:p>
    <w:p w:rsidR="00B27FDE" w:rsidRDefault="00EC4019" w:rsidP="00B27FDE">
      <w:pPr>
        <w:pStyle w:val="1"/>
        <w:ind w:left="127" w:firstLine="566"/>
      </w:pPr>
      <w:r>
        <w:t>VI. Участники муниципального этапа Фестиваля и Всероссийской выставки</w:t>
      </w:r>
    </w:p>
    <w:p w:rsidR="00EC4019" w:rsidRDefault="00EC4019" w:rsidP="00B27FDE">
      <w:pPr>
        <w:pStyle w:val="1"/>
        <w:ind w:left="127" w:firstLine="566"/>
      </w:pPr>
      <w:r>
        <w:t>Участниками муниципального этапа Отбора Фестиваля и Всероссийской выставки являются обучающиеся</w:t>
      </w:r>
      <w:r w:rsidR="00B27FDE">
        <w:t xml:space="preserve"> </w:t>
      </w:r>
      <w:proofErr w:type="spellStart"/>
      <w:r>
        <w:t>Починковского</w:t>
      </w:r>
      <w:proofErr w:type="spellEnd"/>
      <w:r>
        <w:t xml:space="preserve"> муниципального округа, проявившие особые достижения в области культуры, науки и спорта, по результатам освоения дополнительных общеразвивающих программ всех направленностей, реализуемых на новых местах дополнительного образования детей, созданных в рамках Проекта, а также их педагоги из МБОУ </w:t>
      </w:r>
      <w:proofErr w:type="spellStart"/>
      <w:r>
        <w:t>Починковской</w:t>
      </w:r>
      <w:proofErr w:type="spellEnd"/>
      <w:r>
        <w:t xml:space="preserve"> СШ, МБ ОУ </w:t>
      </w:r>
      <w:proofErr w:type="spellStart"/>
      <w:r>
        <w:t>Ужовской</w:t>
      </w:r>
      <w:proofErr w:type="spellEnd"/>
      <w:r>
        <w:t xml:space="preserve"> СШ, МБОУ ДО "Починковский ЦДО".</w:t>
      </w:r>
    </w:p>
    <w:p w:rsidR="00EC4019" w:rsidRDefault="00EC4019" w:rsidP="00EC4019">
      <w:pPr>
        <w:ind w:right="220" w:firstLine="709"/>
        <w:jc w:val="both"/>
      </w:pPr>
      <w:r>
        <w:t xml:space="preserve">Основные требования к обучающимся - участникам Фестиваля: </w:t>
      </w:r>
    </w:p>
    <w:p w:rsidR="00EC4019" w:rsidRDefault="00EC4019" w:rsidP="00EC4019">
      <w:pPr>
        <w:ind w:left="127" w:right="220"/>
        <w:jc w:val="both"/>
      </w:pPr>
      <w:r>
        <w:t xml:space="preserve">-обучающийся принял участие в муниципальном этапе Отбора Всероссийской выставки; </w:t>
      </w:r>
    </w:p>
    <w:p w:rsidR="00EC4019" w:rsidRDefault="00EC4019" w:rsidP="00EC4019">
      <w:pPr>
        <w:spacing w:after="53"/>
        <w:ind w:left="127" w:right="220"/>
        <w:jc w:val="both"/>
      </w:pPr>
      <w:r>
        <w:t>-обучающийся имеет особые достижения в области науки, культуры и спорта по итогам освоения дополнительных общеразвивающих программ, реализуемых на новых местах дополнительного образования детей;</w:t>
      </w:r>
    </w:p>
    <w:p w:rsidR="00EC4019" w:rsidRDefault="00EC4019" w:rsidP="00EC4019">
      <w:pPr>
        <w:spacing w:after="53"/>
        <w:ind w:left="127" w:right="220"/>
        <w:jc w:val="both"/>
      </w:pPr>
      <w:r>
        <w:t xml:space="preserve">- возраст участников от 5 до 18 лет. </w:t>
      </w:r>
    </w:p>
    <w:p w:rsidR="00EC4019" w:rsidRDefault="00EC4019" w:rsidP="00EC4019">
      <w:pPr>
        <w:pStyle w:val="1"/>
        <w:ind w:left="127" w:firstLine="142"/>
      </w:pPr>
      <w:r>
        <w:t xml:space="preserve">VII. Требования к материалам обучающихся для размещения на </w:t>
      </w:r>
      <w:proofErr w:type="spellStart"/>
      <w:r>
        <w:t>интернет-ресурсе</w:t>
      </w:r>
      <w:proofErr w:type="spellEnd"/>
      <w:r>
        <w:t xml:space="preserve"> Всероссийской выставки</w:t>
      </w:r>
    </w:p>
    <w:p w:rsidR="00EC4019" w:rsidRDefault="00EC4019" w:rsidP="00EC4019">
      <w:pPr>
        <w:ind w:right="220" w:firstLine="709"/>
        <w:jc w:val="both"/>
      </w:pPr>
      <w:r>
        <w:t>7.1. К участию в муниципальном этапе Отбора Всероссийской выставки приглашаются обучающиеся, в возрасте от 5 до 18 лет, осваивающие дополнительные общеобразовательные общеразвивающие программы всех направленностей в рамках Проекта, которые имеют особые достижения в области науки, культуры и спорта (п. 4.3.)</w:t>
      </w:r>
    </w:p>
    <w:p w:rsidR="00EC4019" w:rsidRDefault="00EC4019" w:rsidP="00EC4019">
      <w:pPr>
        <w:ind w:right="220" w:firstLine="709"/>
        <w:jc w:val="both"/>
      </w:pPr>
      <w:r>
        <w:t xml:space="preserve">7.2. Материалы о достижениях обучающегося для размещения на интернет- ресурсе Всероссийской выставки должны содержать следующую информацию, представленную отдельными файлами (всего 5 файлов, портфолио необходимо представить одним заархивированным файлом): </w:t>
      </w:r>
    </w:p>
    <w:p w:rsidR="00EC4019" w:rsidRDefault="00EC4019" w:rsidP="00EC4019">
      <w:pPr>
        <w:tabs>
          <w:tab w:val="left" w:pos="142"/>
        </w:tabs>
        <w:ind w:right="220"/>
        <w:jc w:val="both"/>
      </w:pPr>
      <w:r>
        <w:t xml:space="preserve">- портретную цветную фотографию обучающегося (формат </w:t>
      </w:r>
      <w:proofErr w:type="spellStart"/>
      <w:r>
        <w:t>jpg</w:t>
      </w:r>
      <w:proofErr w:type="spellEnd"/>
      <w:r>
        <w:t xml:space="preserve">), фотография должна быть </w:t>
      </w:r>
      <w:r>
        <w:rPr>
          <w:b/>
        </w:rPr>
        <w:t>делового образца</w:t>
      </w:r>
      <w:r>
        <w:t xml:space="preserve">; </w:t>
      </w:r>
    </w:p>
    <w:p w:rsidR="00EC4019" w:rsidRDefault="00EC4019" w:rsidP="00EC4019">
      <w:pPr>
        <w:tabs>
          <w:tab w:val="left" w:pos="142"/>
        </w:tabs>
        <w:ind w:right="220"/>
        <w:jc w:val="both"/>
      </w:pPr>
      <w:r>
        <w:t xml:space="preserve">- резюме обучающегося (не более 1 страницы формата А4, набранных в MS </w:t>
      </w:r>
      <w:proofErr w:type="spellStart"/>
      <w:r>
        <w:t>Word</w:t>
      </w:r>
      <w:proofErr w:type="spellEnd"/>
      <w:r>
        <w:t xml:space="preserve"> 14 шрифтом </w:t>
      </w:r>
      <w:proofErr w:type="spellStart"/>
      <w:r>
        <w:t>TimesNewRoman</w:t>
      </w:r>
      <w:proofErr w:type="spellEnd"/>
      <w:r>
        <w:t xml:space="preserve">, интервал 1,5), которое содержит: Ф.И.О. обучающегося; год </w:t>
      </w:r>
      <w:proofErr w:type="gramStart"/>
      <w:r>
        <w:t>рождения</w:t>
      </w:r>
      <w:proofErr w:type="gramEnd"/>
      <w:r>
        <w:t xml:space="preserve"> обучающегося; наименование субъекта Российской Федерации, населенного пункта, в котором проживает обучающийся; электронную почту обучающегося; ссылка(и) на аккаунт в социальной сети; </w:t>
      </w:r>
    </w:p>
    <w:p w:rsidR="00EC4019" w:rsidRDefault="00EC4019" w:rsidP="00EC4019">
      <w:pPr>
        <w:ind w:right="220"/>
        <w:jc w:val="both"/>
      </w:pPr>
      <w:r>
        <w:t xml:space="preserve">название объединения и образовательной организации, в котором занимается обучающийся; </w:t>
      </w:r>
    </w:p>
    <w:p w:rsidR="00EC4019" w:rsidRDefault="00EC4019" w:rsidP="00EC4019">
      <w:pPr>
        <w:tabs>
          <w:tab w:val="left" w:pos="284"/>
        </w:tabs>
        <w:spacing w:after="41"/>
        <w:ind w:right="220"/>
        <w:jc w:val="both"/>
      </w:pPr>
      <w:r>
        <w:t xml:space="preserve">- сведения о педагоге-наставнике обучающегося (Ф.И.О., ученая степень (при наличии), профессиональные награды, должность в образовательной организации, педагогический стаж) (не более 0,5 страницы формата А4, набранных в MS </w:t>
      </w:r>
      <w:proofErr w:type="spellStart"/>
      <w:r>
        <w:t>Word</w:t>
      </w:r>
      <w:proofErr w:type="spellEnd"/>
      <w:r>
        <w:t xml:space="preserve"> 14 шрифтом </w:t>
      </w:r>
      <w:proofErr w:type="spellStart"/>
      <w:r>
        <w:t>TimesNewRoman</w:t>
      </w:r>
      <w:proofErr w:type="spellEnd"/>
      <w:r>
        <w:t xml:space="preserve">, интервал 1,5); </w:t>
      </w:r>
    </w:p>
    <w:p w:rsidR="00EC4019" w:rsidRDefault="00EC4019" w:rsidP="00EC4019">
      <w:pPr>
        <w:spacing w:after="3" w:line="279" w:lineRule="auto"/>
        <w:jc w:val="both"/>
      </w:pPr>
      <w:r>
        <w:t xml:space="preserve">- описание достижений обучающегося по направленности (текстовая информация о достижениях с приложенными ссылками на социальные сети, </w:t>
      </w:r>
      <w:proofErr w:type="spellStart"/>
      <w:r>
        <w:t>интернет-ресурсы</w:t>
      </w:r>
      <w:proofErr w:type="spellEnd"/>
      <w:r>
        <w:t xml:space="preserve">; не более 1 страницы формата А4, набранных в MS </w:t>
      </w:r>
      <w:proofErr w:type="spellStart"/>
      <w:r>
        <w:t>Word</w:t>
      </w:r>
      <w:proofErr w:type="spellEnd"/>
      <w:r>
        <w:t xml:space="preserve"> 14 шрифтом </w:t>
      </w:r>
      <w:proofErr w:type="spellStart"/>
      <w:r>
        <w:t>TimesNewRoman</w:t>
      </w:r>
      <w:proofErr w:type="spellEnd"/>
      <w:r>
        <w:t xml:space="preserve">, интервал 1,5); </w:t>
      </w:r>
    </w:p>
    <w:p w:rsidR="00EC4019" w:rsidRDefault="00EC4019" w:rsidP="00EC4019">
      <w:pPr>
        <w:ind w:right="220"/>
        <w:jc w:val="both"/>
      </w:pPr>
      <w:r>
        <w:t xml:space="preserve">-портфолио (не более 10 страниц формата А4), содержащее сканы дипломов, грамот, сертификатов, подтверждающих достижения в региональных, межрегиональных, всероссийских, международных конкурсных мероприятиях в области науки, культуры и спорта. </w:t>
      </w:r>
    </w:p>
    <w:p w:rsidR="00EC4019" w:rsidRDefault="00EC4019" w:rsidP="00EC4019">
      <w:pPr>
        <w:ind w:right="220" w:firstLine="709"/>
        <w:jc w:val="both"/>
      </w:pPr>
      <w:r>
        <w:t xml:space="preserve">7.3. Информация о несовершеннолетнем, в </w:t>
      </w:r>
      <w:proofErr w:type="spellStart"/>
      <w:r>
        <w:t>т.ч</w:t>
      </w:r>
      <w:proofErr w:type="spellEnd"/>
      <w:r>
        <w:t xml:space="preserve">. фото и видеоматериалы, размещается только с письменного согласия на обработку персональных данных родителей или законных представителей в соответствии с требованиями приказа Федеральной службы по надзору в сфере связи, информационных технологий и массовых коммуникаций от 24 февраля 2021 г. № 18 «Об утверждении требований к содержанию согласия на обработку персональных данных, </w:t>
      </w:r>
      <w:r>
        <w:lastRenderedPageBreak/>
        <w:t xml:space="preserve">разрешенных субъектом персональных данных для распространения», Федерального закона от 27 июля 2006 г. № 152-ФЗ «О персональных данных» (Приложение 1). </w:t>
      </w:r>
    </w:p>
    <w:p w:rsidR="00EC4019" w:rsidRDefault="00EC4019" w:rsidP="00EC4019">
      <w:pPr>
        <w:spacing w:after="50"/>
        <w:ind w:left="22" w:right="220" w:firstLine="687"/>
        <w:jc w:val="both"/>
      </w:pPr>
      <w:r>
        <w:t xml:space="preserve">7.4. Обучающийся может принять участие одновременно в разных направленностях Всероссийской выставки. </w:t>
      </w:r>
    </w:p>
    <w:p w:rsidR="00EC4019" w:rsidRDefault="00A73167" w:rsidP="00EC4019">
      <w:pPr>
        <w:pStyle w:val="1"/>
        <w:tabs>
          <w:tab w:val="center" w:pos="283"/>
          <w:tab w:val="center" w:pos="4816"/>
        </w:tabs>
        <w:ind w:hanging="142"/>
      </w:pPr>
      <w:r w:rsidRPr="00787C85">
        <w:rPr>
          <w:u w:val="none"/>
        </w:rPr>
        <w:tab/>
      </w:r>
      <w:r w:rsidR="00B27FDE" w:rsidRPr="00B27FDE">
        <w:rPr>
          <w:u w:val="none"/>
        </w:rPr>
        <w:tab/>
      </w:r>
      <w:r w:rsidR="00EC4019">
        <w:t>VIII. Критерии оценки материалов о достижениях обучающихся</w:t>
      </w:r>
    </w:p>
    <w:p w:rsidR="00EC4019" w:rsidRDefault="00EC4019" w:rsidP="00EC4019">
      <w:pPr>
        <w:spacing w:after="41"/>
        <w:ind w:right="220" w:firstLine="709"/>
        <w:jc w:val="both"/>
      </w:pPr>
      <w:r>
        <w:t xml:space="preserve">8.1. Материалы обучающихся должны отражать особые достижения по итогам освоения дополнительных общеразвивающих программ в области культуры, науки, технологий и спорта, реализуемых на новых местах дополнительного образования детей, созданных в рамках федерального проекта «Успех каждого ребенка» национального проекта «Образование», и соответствовать требованиям пунктов </w:t>
      </w:r>
      <w:proofErr w:type="gramStart"/>
      <w:r>
        <w:t>7.2.,</w:t>
      </w:r>
      <w:proofErr w:type="gramEnd"/>
      <w:r>
        <w:t xml:space="preserve"> 7.3. настоящего положения. </w:t>
      </w:r>
    </w:p>
    <w:p w:rsidR="00EC4019" w:rsidRDefault="00EC4019" w:rsidP="00EC4019">
      <w:pPr>
        <w:tabs>
          <w:tab w:val="center" w:pos="283"/>
          <w:tab w:val="center" w:pos="4615"/>
        </w:tabs>
        <w:ind w:firstLine="709"/>
        <w:jc w:val="both"/>
      </w:pPr>
      <w:r>
        <w:t xml:space="preserve">8.2. Материалы о достижениях обучающегося должны включать: </w:t>
      </w:r>
    </w:p>
    <w:p w:rsidR="00EC4019" w:rsidRDefault="00EC4019" w:rsidP="00EC4019">
      <w:pPr>
        <w:ind w:left="22" w:right="220"/>
        <w:jc w:val="both"/>
      </w:pPr>
      <w:r>
        <w:t xml:space="preserve">- результаты освоения обучающимся дополнительных общеразвивающих программ в области культуры, науки, технологий и спорта на новых местах дополнительного образования детей, созданных в рамках федерального проекта «Успех каждого ребенка» национального проекта «Образование» по итогам участия в конкурсных и образовательных мероприятиях муниципального, межрегионального, всероссийского и международного уровня; </w:t>
      </w:r>
    </w:p>
    <w:p w:rsidR="00EC4019" w:rsidRDefault="00EC4019" w:rsidP="00EC4019">
      <w:pPr>
        <w:ind w:left="22" w:right="220"/>
        <w:jc w:val="both"/>
      </w:pPr>
      <w:r>
        <w:t xml:space="preserve">- информацию об общественной деятельности обучающегося в составе муниципального или регионального отделений детских общероссийских организаций; </w:t>
      </w:r>
    </w:p>
    <w:p w:rsidR="00EC4019" w:rsidRDefault="00EC4019" w:rsidP="00EC4019">
      <w:pPr>
        <w:ind w:right="220"/>
        <w:jc w:val="both"/>
      </w:pPr>
      <w:r>
        <w:t xml:space="preserve">- участие обучающегося в создании и реализации социально значимых добровольческих (волонтерских) проектах программ и акциях; </w:t>
      </w:r>
    </w:p>
    <w:p w:rsidR="00EC4019" w:rsidRDefault="00EC4019" w:rsidP="00EC4019">
      <w:pPr>
        <w:spacing w:after="41"/>
        <w:ind w:left="22" w:right="220"/>
        <w:jc w:val="both"/>
      </w:pPr>
      <w:r>
        <w:t xml:space="preserve">- активное продвижение обучающимся собственного участия в образовательной и общественной деятельности в социальных сетях, медиа пространстве. </w:t>
      </w:r>
    </w:p>
    <w:p w:rsidR="00EC4019" w:rsidRDefault="00EC4019" w:rsidP="00EC4019">
      <w:pPr>
        <w:spacing w:after="46"/>
        <w:ind w:right="220" w:firstLine="709"/>
        <w:jc w:val="both"/>
      </w:pPr>
      <w:r>
        <w:t xml:space="preserve">8.3.К Отбору участников муниципального этапа Всероссийской выставки не допускаются следующие работы: </w:t>
      </w:r>
    </w:p>
    <w:p w:rsidR="00EC4019" w:rsidRDefault="00EC4019" w:rsidP="00EC4019">
      <w:pPr>
        <w:ind w:right="220"/>
        <w:jc w:val="both"/>
      </w:pPr>
      <w:r>
        <w:t xml:space="preserve">- участвующие и размещенные в предыдущих годах на </w:t>
      </w:r>
      <w:proofErr w:type="spellStart"/>
      <w:r>
        <w:t>интернет-ресурсе</w:t>
      </w:r>
      <w:proofErr w:type="spellEnd"/>
      <w:r>
        <w:t xml:space="preserve"> Всероссийской выставки; </w:t>
      </w:r>
    </w:p>
    <w:p w:rsidR="00EC4019" w:rsidRPr="00A73167" w:rsidRDefault="00EC4019" w:rsidP="00EC4019">
      <w:pPr>
        <w:ind w:right="220"/>
        <w:jc w:val="both"/>
      </w:pPr>
      <w:r>
        <w:t xml:space="preserve">-не соответствующие направленностям Всероссийской выставки. </w:t>
      </w:r>
    </w:p>
    <w:p w:rsidR="00EC4019" w:rsidRDefault="00A73167" w:rsidP="00EC4019">
      <w:pPr>
        <w:pStyle w:val="1"/>
        <w:spacing w:line="266" w:lineRule="auto"/>
        <w:ind w:left="10"/>
      </w:pPr>
      <w:r w:rsidRPr="00A73167">
        <w:rPr>
          <w:u w:val="none"/>
        </w:rPr>
        <w:tab/>
      </w:r>
      <w:r w:rsidR="00EC4019">
        <w:t xml:space="preserve">IX. Организация Отбора участников муниципального этапа Всероссийской выставки на основе материалов о достижениях обучающихся, размещение материалов </w:t>
      </w:r>
    </w:p>
    <w:p w:rsidR="00EC4019" w:rsidRDefault="00EC4019" w:rsidP="00EC4019">
      <w:pPr>
        <w:ind w:right="220" w:firstLine="687"/>
        <w:jc w:val="both"/>
      </w:pPr>
      <w:r>
        <w:t xml:space="preserve">9.1. Муниципальный этап Отбора участников проводится оргкомитетом (с правами жюри), сформированным управлением образования администрации </w:t>
      </w:r>
      <w:proofErr w:type="spellStart"/>
      <w:r>
        <w:t>Починковского</w:t>
      </w:r>
      <w:proofErr w:type="spellEnd"/>
      <w:r>
        <w:t xml:space="preserve"> муниципального округа (далее Оргкомитет).</w:t>
      </w:r>
    </w:p>
    <w:p w:rsidR="00EC4019" w:rsidRDefault="00EC4019" w:rsidP="00EC4019">
      <w:pPr>
        <w:ind w:right="220" w:firstLine="687"/>
        <w:jc w:val="both"/>
      </w:pPr>
      <w:r>
        <w:t xml:space="preserve">9.2. Оргкомитет проводит муниципальный этап Отбора участников Всероссийской выставки на основе материалов о достижениях обучающихся в соответствии с: </w:t>
      </w:r>
    </w:p>
    <w:p w:rsidR="00EC4019" w:rsidRDefault="00EC4019" w:rsidP="00EC4019">
      <w:pPr>
        <w:ind w:left="22" w:right="220"/>
        <w:jc w:val="both"/>
      </w:pPr>
      <w:r>
        <w:t xml:space="preserve">- требованиями к участникам и их материалам для размещения на интернет- ресурсе Всероссийской выставки, установленных пунктами 7.1 - 7.3 настоящего положения; </w:t>
      </w:r>
    </w:p>
    <w:p w:rsidR="00EC4019" w:rsidRDefault="00EC4019" w:rsidP="00EC4019">
      <w:pPr>
        <w:ind w:right="220"/>
        <w:jc w:val="both"/>
      </w:pPr>
      <w:r>
        <w:t>- критериями оценки материалов о достижениях обучающихся, установленных пунктами 8.1 - 8.3 настоящего положения.</w:t>
      </w:r>
    </w:p>
    <w:p w:rsidR="00EC4019" w:rsidRDefault="00EC4019" w:rsidP="00EC4019">
      <w:pPr>
        <w:spacing w:after="41"/>
        <w:ind w:right="220" w:firstLine="687"/>
        <w:jc w:val="both"/>
      </w:pPr>
      <w:r>
        <w:t>9.3. Решения жюри по итогам муниципального этапа Отбора оформляется протоколом.</w:t>
      </w:r>
    </w:p>
    <w:p w:rsidR="00EC4019" w:rsidRDefault="00A73167" w:rsidP="00EC4019">
      <w:pPr>
        <w:pStyle w:val="1"/>
      </w:pPr>
      <w:r w:rsidRPr="00787C85">
        <w:rPr>
          <w:u w:val="none"/>
        </w:rPr>
        <w:tab/>
      </w:r>
      <w:r w:rsidR="00EC4019">
        <w:t>X. Подведение итогов и награждение участников муниципального Отбора Выставки и Фестиваля</w:t>
      </w:r>
    </w:p>
    <w:p w:rsidR="00EC4019" w:rsidRDefault="00EC4019" w:rsidP="00EC4019">
      <w:pPr>
        <w:ind w:right="220" w:firstLine="709"/>
        <w:jc w:val="both"/>
      </w:pPr>
      <w:r>
        <w:t xml:space="preserve">10.1. Каждый участник муниципального этапа Отбора получает сертификат участника. </w:t>
      </w:r>
    </w:p>
    <w:p w:rsidR="00EC4019" w:rsidRDefault="00EC4019" w:rsidP="00EC4019">
      <w:pPr>
        <w:ind w:right="220" w:firstLine="709"/>
        <w:jc w:val="both"/>
      </w:pPr>
      <w:r>
        <w:t xml:space="preserve">10.2. Победители муниципального этапа Отбора в каждой возрастной категории по каждой направленности получают диплом победителя (1, 2, 3 место). </w:t>
      </w:r>
    </w:p>
    <w:p w:rsidR="00EC4019" w:rsidRDefault="00EC4019" w:rsidP="00EC4019">
      <w:pPr>
        <w:ind w:right="220" w:firstLine="709"/>
        <w:jc w:val="both"/>
      </w:pPr>
      <w:r>
        <w:t>10.3. Конкурсные материалы победителей (1 место) муниципального этапа Отбора в каждой возрастной категории и по каждой направленности направляются для участия в региональном этапе Всероссийской выставки и Фестиваля.</w:t>
      </w:r>
    </w:p>
    <w:p w:rsidR="00EC4019" w:rsidRDefault="00EC4019" w:rsidP="00EC4019">
      <w:pPr>
        <w:ind w:right="220" w:firstLine="709"/>
        <w:jc w:val="both"/>
      </w:pPr>
      <w:r>
        <w:t xml:space="preserve">10.4.Участники, занявшие 1 место в региональном этапе Отбора в каждой номинации и возрастной группе, получают дипломы в электронном виде, который размещается на официальном </w:t>
      </w:r>
      <w:proofErr w:type="spellStart"/>
      <w:r>
        <w:t>интернет-ресурсе</w:t>
      </w:r>
      <w:proofErr w:type="spellEnd"/>
      <w:r>
        <w:t xml:space="preserve"> Всероссийской выставки. Материалы о достижениях вышеуказанных участников размещаются в разделе «Лучшие из лучших».</w:t>
      </w:r>
    </w:p>
    <w:p w:rsidR="00EC4019" w:rsidRDefault="00EC4019" w:rsidP="00A73167">
      <w:pPr>
        <w:ind w:right="220" w:firstLine="709"/>
        <w:jc w:val="both"/>
      </w:pPr>
      <w:r>
        <w:lastRenderedPageBreak/>
        <w:t xml:space="preserve">10.5. Каждый участник всероссийского этапа Всероссийской выставки получает сертификат об участии в электронном виде, который размещается на официальном </w:t>
      </w:r>
      <w:proofErr w:type="spellStart"/>
      <w:r>
        <w:t>интернет-ресурсе</w:t>
      </w:r>
      <w:proofErr w:type="spellEnd"/>
      <w:r>
        <w:t xml:space="preserve"> Всероссийской выставки. </w:t>
      </w:r>
    </w:p>
    <w:p w:rsidR="00EC4019" w:rsidRDefault="00B27FDE" w:rsidP="00EC4019">
      <w:pPr>
        <w:pStyle w:val="1"/>
      </w:pPr>
      <w:r w:rsidRPr="00B27FDE">
        <w:rPr>
          <w:u w:val="none"/>
        </w:rPr>
        <w:tab/>
      </w:r>
      <w:r w:rsidR="00A73167">
        <w:t>X</w:t>
      </w:r>
      <w:r w:rsidR="00A73167">
        <w:rPr>
          <w:lang w:val="en-US"/>
        </w:rPr>
        <w:t>I</w:t>
      </w:r>
      <w:r w:rsidR="00EC4019">
        <w:t>. Заключительные положения</w:t>
      </w:r>
    </w:p>
    <w:p w:rsidR="00EC4019" w:rsidRPr="00EB5551" w:rsidRDefault="00B27FDE" w:rsidP="00EC4019">
      <w:pPr>
        <w:jc w:val="both"/>
      </w:pPr>
      <w:r>
        <w:tab/>
      </w:r>
      <w:r w:rsidR="00EC4019">
        <w:t>11.1. Информационные материалы по итогам муниципального этапа Отбора Фестиваля и Всероссийской выставки размещаются на официальном сайте МБОУ ДО "Починковский ЦДО" (</w:t>
      </w:r>
      <w:r w:rsidR="00EC4019" w:rsidRPr="00EB5551">
        <w:t>https://cdo-pochinki.ru/</w:t>
      </w:r>
      <w:r w:rsidR="00EC4019">
        <w:t>).</w:t>
      </w:r>
    </w:p>
    <w:p w:rsidR="00EC4019" w:rsidRDefault="00B27FDE" w:rsidP="00EC4019">
      <w:pPr>
        <w:ind w:right="220"/>
        <w:jc w:val="both"/>
      </w:pPr>
      <w:r>
        <w:tab/>
      </w:r>
      <w:r w:rsidR="00EC4019">
        <w:t xml:space="preserve">11.2. Информационные материалы по итогам Фестиваля </w:t>
      </w:r>
      <w:proofErr w:type="spellStart"/>
      <w:r w:rsidR="00EC4019">
        <w:t>ирегионального</w:t>
      </w:r>
      <w:proofErr w:type="spellEnd"/>
      <w:r w:rsidR="00EC4019">
        <w:t xml:space="preserve"> этапа Всероссийской выставки размещаются на официальном сайте </w:t>
      </w:r>
      <w:proofErr w:type="gramStart"/>
      <w:r w:rsidR="00EC4019">
        <w:t xml:space="preserve">ГБУДО </w:t>
      </w:r>
      <w:proofErr w:type="spellStart"/>
      <w:r w:rsidR="00EC4019">
        <w:t>ЦРТДиЮ</w:t>
      </w:r>
      <w:proofErr w:type="spellEnd"/>
      <w:proofErr w:type="gramEnd"/>
      <w:r w:rsidR="00EC4019">
        <w:t xml:space="preserve"> НО </w:t>
      </w:r>
      <w:hyperlink r:id="rId8">
        <w:r w:rsidR="00EC4019">
          <w:t>(</w:t>
        </w:r>
      </w:hyperlink>
      <w:hyperlink r:id="rId9">
        <w:r w:rsidR="00EC4019">
          <w:t>http://www.educate52.nobl.ru/)</w:t>
        </w:r>
      </w:hyperlink>
      <w:r w:rsidR="00EC4019">
        <w:t xml:space="preserve"> и в официальной группе РМЦ НО в социальных сетях «</w:t>
      </w:r>
      <w:proofErr w:type="spellStart"/>
      <w:r w:rsidR="00EC4019">
        <w:t>ВКонтакте</w:t>
      </w:r>
      <w:proofErr w:type="spellEnd"/>
      <w:r w:rsidR="00EC4019">
        <w:t xml:space="preserve">» (https://vk.com/rmc52). </w:t>
      </w:r>
    </w:p>
    <w:p w:rsidR="00EC4019" w:rsidRDefault="00B27FDE" w:rsidP="00EC4019">
      <w:pPr>
        <w:ind w:right="220"/>
        <w:jc w:val="both"/>
      </w:pPr>
      <w:r>
        <w:tab/>
      </w:r>
      <w:r w:rsidR="00EC4019">
        <w:t>11.3. Информационные материалы по итогам Всероссийского этапа Фестиваля и Всероссийской выставки размещаются Центром на официальном сайте Центра (https://novinesta.fedcdo.ru), в официальной группе «Успешные дети успешной страны» «</w:t>
      </w:r>
      <w:proofErr w:type="spellStart"/>
      <w:r w:rsidR="00EC4019">
        <w:t>ВКонтакте</w:t>
      </w:r>
      <w:proofErr w:type="spellEnd"/>
      <w:r w:rsidR="00EC4019">
        <w:t xml:space="preserve">» (https://vk.com/novmesta), в телеграмм-канале «Успешные дети успешной страны» (https://t.me/novmesta). </w:t>
      </w:r>
    </w:p>
    <w:p w:rsidR="00EC4019" w:rsidRDefault="00EC4019" w:rsidP="00A73167">
      <w:pPr>
        <w:ind w:right="220" w:firstLine="709"/>
        <w:jc w:val="both"/>
      </w:pPr>
      <w:r>
        <w:t xml:space="preserve">13.3. Вопросы, не отраженные в настоящем положении, решаются членами Оргкомитета, исходя из своих компетенций в рамках сложившейся ситуации и в соответствии с действующим законодательством Российской Федерации. </w:t>
      </w:r>
    </w:p>
    <w:p w:rsidR="00EC4019" w:rsidRDefault="00EC4019" w:rsidP="00EC4019">
      <w:pPr>
        <w:ind w:left="127" w:right="220" w:firstLine="566"/>
        <w:jc w:val="both"/>
      </w:pPr>
      <w:r>
        <w:t>Контактная информация для связи с организаторами муниципального Отбора Всероссийской выставки и Фестиваля:</w:t>
      </w:r>
    </w:p>
    <w:p w:rsidR="00EC4019" w:rsidRDefault="00EC4019" w:rsidP="00EC4019">
      <w:pPr>
        <w:ind w:left="127" w:right="220" w:firstLine="566"/>
        <w:jc w:val="both"/>
      </w:pPr>
      <w:r>
        <w:t xml:space="preserve">1) Улитина О.Б., заместитель начальника управления образования администрации </w:t>
      </w:r>
      <w:proofErr w:type="spellStart"/>
      <w:r>
        <w:t>Починковского</w:t>
      </w:r>
      <w:proofErr w:type="spellEnd"/>
      <w:r>
        <w:t xml:space="preserve"> муниципального округа, 88319750362</w:t>
      </w:r>
    </w:p>
    <w:p w:rsidR="00EC4019" w:rsidRDefault="00EC4019" w:rsidP="00EC4019">
      <w:pPr>
        <w:ind w:left="127" w:right="220" w:firstLine="566"/>
        <w:jc w:val="both"/>
      </w:pPr>
      <w:r>
        <w:t xml:space="preserve">2) </w:t>
      </w:r>
      <w:proofErr w:type="spellStart"/>
      <w:r>
        <w:t>Пыхонина</w:t>
      </w:r>
      <w:proofErr w:type="spellEnd"/>
      <w:r>
        <w:t xml:space="preserve"> О.М., педагог-организатор МБОУ ДО "Починковский ЦДО", тел. 88319750674</w:t>
      </w:r>
    </w:p>
    <w:p w:rsidR="00EC4019" w:rsidRDefault="00EC4019" w:rsidP="00EC4019">
      <w:pPr>
        <w:spacing w:line="259" w:lineRule="auto"/>
        <w:ind w:left="142"/>
        <w:jc w:val="both"/>
      </w:pPr>
    </w:p>
    <w:p w:rsidR="00EC4019" w:rsidRDefault="00EC4019" w:rsidP="00EC4019">
      <w:pPr>
        <w:spacing w:line="259" w:lineRule="auto"/>
        <w:ind w:left="142"/>
        <w:jc w:val="both"/>
      </w:pPr>
    </w:p>
    <w:p w:rsidR="00EC4019" w:rsidRDefault="00EC4019" w:rsidP="00EC4019">
      <w:pPr>
        <w:spacing w:line="259" w:lineRule="auto"/>
        <w:ind w:left="142"/>
        <w:jc w:val="both"/>
        <w:rPr>
          <w:b/>
          <w:i/>
        </w:rPr>
      </w:pPr>
    </w:p>
    <w:p w:rsidR="00EC4019" w:rsidRDefault="00EC4019" w:rsidP="00EC4019">
      <w:pPr>
        <w:spacing w:line="259" w:lineRule="auto"/>
        <w:ind w:left="142"/>
        <w:jc w:val="both"/>
        <w:rPr>
          <w:b/>
          <w:i/>
        </w:rPr>
      </w:pPr>
    </w:p>
    <w:p w:rsidR="00B27FDE" w:rsidRDefault="00B27FDE" w:rsidP="00EC4019">
      <w:pPr>
        <w:spacing w:line="259" w:lineRule="auto"/>
        <w:ind w:left="142"/>
        <w:jc w:val="both"/>
        <w:rPr>
          <w:b/>
          <w:i/>
        </w:rPr>
      </w:pPr>
    </w:p>
    <w:p w:rsidR="00B27FDE" w:rsidRDefault="00B27FDE" w:rsidP="00EC4019">
      <w:pPr>
        <w:spacing w:line="259" w:lineRule="auto"/>
        <w:ind w:left="142"/>
        <w:jc w:val="both"/>
        <w:rPr>
          <w:b/>
          <w:i/>
        </w:rPr>
      </w:pPr>
    </w:p>
    <w:p w:rsidR="00B27FDE" w:rsidRDefault="00B27FDE" w:rsidP="00EC4019">
      <w:pPr>
        <w:spacing w:line="259" w:lineRule="auto"/>
        <w:ind w:left="142"/>
        <w:jc w:val="both"/>
        <w:rPr>
          <w:b/>
          <w:i/>
        </w:rPr>
      </w:pPr>
    </w:p>
    <w:p w:rsidR="00B27FDE" w:rsidRDefault="00B27FDE" w:rsidP="00EC4019">
      <w:pPr>
        <w:spacing w:line="259" w:lineRule="auto"/>
        <w:ind w:left="142"/>
        <w:jc w:val="both"/>
        <w:rPr>
          <w:b/>
          <w:i/>
        </w:rPr>
      </w:pPr>
    </w:p>
    <w:p w:rsidR="00B27FDE" w:rsidRDefault="00B27FDE" w:rsidP="00EC4019">
      <w:pPr>
        <w:spacing w:line="259" w:lineRule="auto"/>
        <w:ind w:left="142"/>
        <w:jc w:val="both"/>
        <w:rPr>
          <w:b/>
          <w:i/>
        </w:rPr>
      </w:pPr>
    </w:p>
    <w:p w:rsidR="00B27FDE" w:rsidRDefault="00B27FDE" w:rsidP="00EC4019">
      <w:pPr>
        <w:spacing w:line="259" w:lineRule="auto"/>
        <w:ind w:left="142"/>
        <w:jc w:val="both"/>
        <w:rPr>
          <w:b/>
          <w:i/>
        </w:rPr>
      </w:pPr>
    </w:p>
    <w:p w:rsidR="00B27FDE" w:rsidRDefault="00B27FDE" w:rsidP="00EC4019">
      <w:pPr>
        <w:spacing w:line="259" w:lineRule="auto"/>
        <w:ind w:left="142"/>
        <w:jc w:val="both"/>
        <w:rPr>
          <w:b/>
          <w:i/>
        </w:rPr>
      </w:pPr>
    </w:p>
    <w:p w:rsidR="00B27FDE" w:rsidRDefault="00B27FDE" w:rsidP="00EC4019">
      <w:pPr>
        <w:spacing w:line="259" w:lineRule="auto"/>
        <w:ind w:left="142"/>
        <w:jc w:val="both"/>
        <w:rPr>
          <w:b/>
          <w:i/>
        </w:rPr>
      </w:pPr>
    </w:p>
    <w:p w:rsidR="00B27FDE" w:rsidRDefault="00B27FDE" w:rsidP="00EC4019">
      <w:pPr>
        <w:spacing w:line="259" w:lineRule="auto"/>
        <w:ind w:left="142"/>
        <w:jc w:val="both"/>
        <w:rPr>
          <w:b/>
          <w:i/>
        </w:rPr>
      </w:pPr>
    </w:p>
    <w:p w:rsidR="00B27FDE" w:rsidRDefault="00B27FDE" w:rsidP="00EC4019">
      <w:pPr>
        <w:spacing w:line="259" w:lineRule="auto"/>
        <w:ind w:left="142"/>
        <w:jc w:val="both"/>
        <w:rPr>
          <w:b/>
          <w:i/>
        </w:rPr>
      </w:pPr>
    </w:p>
    <w:p w:rsidR="00B27FDE" w:rsidRDefault="00B27FDE" w:rsidP="00EC4019">
      <w:pPr>
        <w:spacing w:line="259" w:lineRule="auto"/>
        <w:ind w:left="142"/>
        <w:jc w:val="both"/>
        <w:rPr>
          <w:b/>
          <w:i/>
        </w:rPr>
      </w:pPr>
    </w:p>
    <w:p w:rsidR="00B27FDE" w:rsidRDefault="00B27FDE" w:rsidP="00EC4019">
      <w:pPr>
        <w:spacing w:line="259" w:lineRule="auto"/>
        <w:ind w:left="142"/>
        <w:jc w:val="both"/>
        <w:rPr>
          <w:b/>
          <w:i/>
        </w:rPr>
      </w:pPr>
    </w:p>
    <w:p w:rsidR="00B27FDE" w:rsidRDefault="00B27FDE" w:rsidP="00EC4019">
      <w:pPr>
        <w:spacing w:line="259" w:lineRule="auto"/>
        <w:ind w:left="142"/>
        <w:jc w:val="both"/>
        <w:rPr>
          <w:b/>
          <w:i/>
        </w:rPr>
      </w:pPr>
    </w:p>
    <w:p w:rsidR="00B27FDE" w:rsidRDefault="00B27FDE" w:rsidP="00EC4019">
      <w:pPr>
        <w:spacing w:line="259" w:lineRule="auto"/>
        <w:ind w:left="142"/>
        <w:jc w:val="both"/>
        <w:rPr>
          <w:b/>
          <w:i/>
        </w:rPr>
      </w:pPr>
    </w:p>
    <w:p w:rsidR="00B27FDE" w:rsidRDefault="00B27FDE" w:rsidP="00EC4019">
      <w:pPr>
        <w:spacing w:line="259" w:lineRule="auto"/>
        <w:ind w:left="142"/>
        <w:jc w:val="both"/>
        <w:rPr>
          <w:b/>
          <w:i/>
        </w:rPr>
      </w:pPr>
    </w:p>
    <w:p w:rsidR="00B27FDE" w:rsidRDefault="00B27FDE" w:rsidP="00EC4019">
      <w:pPr>
        <w:spacing w:line="259" w:lineRule="auto"/>
        <w:ind w:left="142"/>
        <w:jc w:val="both"/>
        <w:rPr>
          <w:b/>
          <w:i/>
        </w:rPr>
      </w:pPr>
    </w:p>
    <w:p w:rsidR="00B27FDE" w:rsidRDefault="00B27FDE" w:rsidP="00EC4019">
      <w:pPr>
        <w:spacing w:line="259" w:lineRule="auto"/>
        <w:ind w:left="142"/>
        <w:jc w:val="both"/>
        <w:rPr>
          <w:b/>
          <w:i/>
        </w:rPr>
      </w:pPr>
    </w:p>
    <w:p w:rsidR="00AA607A" w:rsidRDefault="00AA607A" w:rsidP="00EC4019">
      <w:pPr>
        <w:spacing w:line="259" w:lineRule="auto"/>
        <w:ind w:left="142"/>
        <w:jc w:val="both"/>
        <w:rPr>
          <w:b/>
          <w:i/>
        </w:rPr>
      </w:pPr>
    </w:p>
    <w:p w:rsidR="00AA607A" w:rsidRDefault="00AA607A" w:rsidP="00EC4019">
      <w:pPr>
        <w:spacing w:line="259" w:lineRule="auto"/>
        <w:ind w:left="142"/>
        <w:jc w:val="both"/>
        <w:rPr>
          <w:b/>
          <w:i/>
        </w:rPr>
      </w:pPr>
    </w:p>
    <w:p w:rsidR="00AA607A" w:rsidRDefault="00AA607A" w:rsidP="00EC4019">
      <w:pPr>
        <w:spacing w:line="259" w:lineRule="auto"/>
        <w:ind w:left="142"/>
        <w:jc w:val="both"/>
        <w:rPr>
          <w:b/>
          <w:i/>
        </w:rPr>
      </w:pPr>
    </w:p>
    <w:p w:rsidR="00AA607A" w:rsidRDefault="00AA607A" w:rsidP="00EC4019">
      <w:pPr>
        <w:spacing w:line="259" w:lineRule="auto"/>
        <w:ind w:left="142"/>
        <w:jc w:val="both"/>
        <w:rPr>
          <w:b/>
          <w:i/>
        </w:rPr>
      </w:pPr>
    </w:p>
    <w:p w:rsidR="00AA607A" w:rsidRDefault="00AA607A" w:rsidP="00EC4019">
      <w:pPr>
        <w:spacing w:line="259" w:lineRule="auto"/>
        <w:ind w:left="142"/>
        <w:jc w:val="both"/>
        <w:rPr>
          <w:b/>
          <w:i/>
        </w:rPr>
      </w:pPr>
    </w:p>
    <w:p w:rsidR="00AA607A" w:rsidRDefault="00AA607A" w:rsidP="00EC4019">
      <w:pPr>
        <w:spacing w:line="259" w:lineRule="auto"/>
        <w:ind w:left="142"/>
        <w:jc w:val="both"/>
        <w:rPr>
          <w:b/>
          <w:i/>
        </w:rPr>
      </w:pPr>
    </w:p>
    <w:p w:rsidR="00AA607A" w:rsidRDefault="00AA607A" w:rsidP="00EC4019">
      <w:pPr>
        <w:spacing w:line="259" w:lineRule="auto"/>
        <w:ind w:left="142"/>
        <w:jc w:val="both"/>
        <w:rPr>
          <w:b/>
          <w:i/>
        </w:rPr>
      </w:pPr>
    </w:p>
    <w:p w:rsidR="00AA607A" w:rsidRDefault="00AA607A" w:rsidP="00EC4019">
      <w:pPr>
        <w:spacing w:line="259" w:lineRule="auto"/>
        <w:ind w:left="142"/>
        <w:jc w:val="both"/>
        <w:rPr>
          <w:b/>
          <w:i/>
        </w:rPr>
      </w:pPr>
    </w:p>
    <w:p w:rsidR="00EC4019" w:rsidRDefault="00EC4019" w:rsidP="00EC4019">
      <w:pPr>
        <w:spacing w:line="259" w:lineRule="auto"/>
        <w:ind w:left="635" w:right="708"/>
        <w:jc w:val="both"/>
      </w:pPr>
    </w:p>
    <w:p w:rsidR="00EC4019" w:rsidRDefault="00EC4019" w:rsidP="00EC4019">
      <w:pPr>
        <w:spacing w:line="259" w:lineRule="auto"/>
        <w:ind w:left="635" w:right="708"/>
        <w:jc w:val="both"/>
      </w:pPr>
      <w:r>
        <w:t xml:space="preserve"> Приложение 1 </w:t>
      </w:r>
    </w:p>
    <w:p w:rsidR="00EC4019" w:rsidRDefault="00EC4019" w:rsidP="00EC4019">
      <w:pPr>
        <w:spacing w:after="10" w:line="249" w:lineRule="auto"/>
        <w:ind w:left="5682" w:right="529"/>
        <w:jc w:val="both"/>
      </w:pPr>
      <w:r>
        <w:t xml:space="preserve">                                   к Положению о </w:t>
      </w:r>
    </w:p>
    <w:p w:rsidR="00EC4019" w:rsidRDefault="00EC4019" w:rsidP="00EC4019">
      <w:pPr>
        <w:spacing w:after="17" w:line="224" w:lineRule="auto"/>
        <w:ind w:left="5672"/>
        <w:jc w:val="both"/>
      </w:pPr>
      <w:r>
        <w:t>Всер</w:t>
      </w:r>
      <w:r w:rsidR="00A73167">
        <w:t>оссийской интерактивной выставке</w:t>
      </w:r>
      <w:r>
        <w:t xml:space="preserve"> </w:t>
      </w:r>
      <w:proofErr w:type="gramStart"/>
      <w:r>
        <w:t>достижений</w:t>
      </w:r>
      <w:proofErr w:type="gramEnd"/>
      <w:r>
        <w:t xml:space="preserve"> обучающихся в области науки, культуры и спорта- «Открытия-2030» и Фестиваля историй успеха обучающихся </w:t>
      </w:r>
    </w:p>
    <w:p w:rsidR="00EC4019" w:rsidRDefault="00EC4019" w:rsidP="00EC4019">
      <w:pPr>
        <w:spacing w:line="259" w:lineRule="auto"/>
        <w:ind w:left="2151"/>
        <w:jc w:val="both"/>
      </w:pPr>
    </w:p>
    <w:p w:rsidR="00EC4019" w:rsidRDefault="00EC4019" w:rsidP="00EC4019">
      <w:pPr>
        <w:spacing w:after="33" w:line="265" w:lineRule="auto"/>
        <w:ind w:left="146" w:right="236" w:firstLine="701"/>
        <w:jc w:val="both"/>
      </w:pPr>
      <w:r>
        <w:rPr>
          <w:sz w:val="18"/>
        </w:rPr>
        <w:t xml:space="preserve">Директору Государственного бюджетного учреждения дополнительного образования «Центр развития творчества детей и юношества Нижегородской области» Вавилову Анатолию Алексеевичу, 603009 г. Нижний Новгород, пр. </w:t>
      </w:r>
      <w:proofErr w:type="gramStart"/>
      <w:r>
        <w:rPr>
          <w:sz w:val="18"/>
        </w:rPr>
        <w:t>Гагарина,  д</w:t>
      </w:r>
      <w:proofErr w:type="gramEnd"/>
      <w:r>
        <w:rPr>
          <w:sz w:val="18"/>
        </w:rPr>
        <w:t xml:space="preserve"> 100 </w:t>
      </w:r>
    </w:p>
    <w:p w:rsidR="00EC4019" w:rsidRDefault="00EC4019" w:rsidP="00EC4019">
      <w:pPr>
        <w:spacing w:line="304" w:lineRule="auto"/>
        <w:ind w:left="142" w:right="488"/>
        <w:jc w:val="both"/>
      </w:pPr>
      <w:r>
        <w:rPr>
          <w:sz w:val="18"/>
        </w:rPr>
        <w:t xml:space="preserve">От_____________________________________________________________________________________________________, </w:t>
      </w:r>
      <w:proofErr w:type="gramStart"/>
      <w:r>
        <w:rPr>
          <w:sz w:val="18"/>
        </w:rPr>
        <w:t>Проживающего  по</w:t>
      </w:r>
      <w:proofErr w:type="gramEnd"/>
      <w:r>
        <w:rPr>
          <w:sz w:val="18"/>
        </w:rPr>
        <w:t xml:space="preserve"> адресу:_________________________________________________________________________________________________ </w:t>
      </w:r>
    </w:p>
    <w:p w:rsidR="00EC4019" w:rsidRDefault="00EC4019" w:rsidP="00EC4019">
      <w:pPr>
        <w:spacing w:after="440" w:line="265" w:lineRule="auto"/>
        <w:ind w:left="156" w:right="236"/>
        <w:jc w:val="both"/>
      </w:pPr>
      <w:r>
        <w:rPr>
          <w:sz w:val="18"/>
        </w:rPr>
        <w:t xml:space="preserve">паспорт серия _____________ № ________________ выдан ____________________  </w:t>
      </w:r>
    </w:p>
    <w:p w:rsidR="00EC4019" w:rsidRDefault="00EC4019" w:rsidP="00EC4019">
      <w:pPr>
        <w:spacing w:after="36" w:line="265" w:lineRule="auto"/>
        <w:ind w:left="10" w:right="65"/>
        <w:jc w:val="both"/>
      </w:pPr>
      <w:r>
        <w:rPr>
          <w:b/>
          <w:sz w:val="17"/>
        </w:rPr>
        <w:t xml:space="preserve">Согласие на обработку персональных данных </w:t>
      </w:r>
    </w:p>
    <w:p w:rsidR="00EC4019" w:rsidRDefault="00EC4019" w:rsidP="00EC4019">
      <w:pPr>
        <w:spacing w:after="33" w:line="265" w:lineRule="auto"/>
        <w:ind w:left="146" w:right="236" w:firstLine="701"/>
        <w:jc w:val="both"/>
      </w:pPr>
      <w:proofErr w:type="gramStart"/>
      <w:r>
        <w:rPr>
          <w:rFonts w:ascii="Corbel" w:eastAsia="Corbel" w:hAnsi="Corbel" w:cs="Corbel"/>
          <w:i/>
          <w:sz w:val="18"/>
        </w:rPr>
        <w:t>Я,</w:t>
      </w:r>
      <w:r>
        <w:rPr>
          <w:sz w:val="18"/>
        </w:rPr>
        <w:t xml:space="preserve">  _</w:t>
      </w:r>
      <w:proofErr w:type="gramEnd"/>
      <w:r>
        <w:rPr>
          <w:sz w:val="18"/>
        </w:rPr>
        <w:t xml:space="preserve">________________________________________________________ _____________ являюсь родителем несовершеннолетнего в возрасте старше 14 лет, малолетнего </w:t>
      </w:r>
      <w:r>
        <w:rPr>
          <w:sz w:val="18"/>
          <w:u w:val="single" w:color="000000"/>
        </w:rPr>
        <w:t>(нужное подчеркнуть)</w:t>
      </w:r>
    </w:p>
    <w:p w:rsidR="00EC4019" w:rsidRDefault="00EC4019" w:rsidP="00EC4019">
      <w:pPr>
        <w:spacing w:after="33" w:line="265" w:lineRule="auto"/>
        <w:ind w:left="156" w:right="236"/>
        <w:jc w:val="both"/>
      </w:pPr>
      <w:r>
        <w:rPr>
          <w:sz w:val="18"/>
        </w:rPr>
        <w:t xml:space="preserve">_________________________________________________________________________________________________________ принимающего участие в мероприятиях ГАУ ДО  ««Областной центр развития творчества детей и юношества» (далее - Организация),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 </w:t>
      </w:r>
    </w:p>
    <w:p w:rsidR="00EC4019" w:rsidRDefault="00EC4019" w:rsidP="00EC4019">
      <w:pPr>
        <w:spacing w:after="33" w:line="265" w:lineRule="auto"/>
        <w:ind w:left="872" w:right="236"/>
        <w:jc w:val="both"/>
      </w:pPr>
      <w:r>
        <w:rPr>
          <w:sz w:val="18"/>
        </w:rPr>
        <w:t xml:space="preserve">Перечень моих, моего ребенка персональных данных, передаваемых Организации на обработку: </w:t>
      </w:r>
    </w:p>
    <w:p w:rsidR="00EC4019" w:rsidRDefault="00EC4019" w:rsidP="00EC4019">
      <w:pPr>
        <w:numPr>
          <w:ilvl w:val="0"/>
          <w:numId w:val="39"/>
        </w:numPr>
        <w:spacing w:after="33" w:line="265" w:lineRule="auto"/>
        <w:ind w:right="236" w:firstLine="701"/>
        <w:jc w:val="both"/>
      </w:pPr>
      <w:r>
        <w:rPr>
          <w:sz w:val="18"/>
        </w:rPr>
        <w:t xml:space="preserve">сведения, удостоверяющие мою личность и личность участника мероприятия Организации (свидетельство о рождении и/или паспорт); </w:t>
      </w:r>
    </w:p>
    <w:p w:rsidR="00EC4019" w:rsidRDefault="00EC4019" w:rsidP="00EC4019">
      <w:pPr>
        <w:numPr>
          <w:ilvl w:val="0"/>
          <w:numId w:val="39"/>
        </w:numPr>
        <w:spacing w:after="33" w:line="265" w:lineRule="auto"/>
        <w:ind w:right="236" w:firstLine="701"/>
        <w:jc w:val="both"/>
      </w:pPr>
      <w:r>
        <w:rPr>
          <w:sz w:val="18"/>
        </w:rPr>
        <w:t xml:space="preserve">сведения о составе семьи; </w:t>
      </w:r>
    </w:p>
    <w:p w:rsidR="00EC4019" w:rsidRDefault="00EC4019" w:rsidP="00EC4019">
      <w:pPr>
        <w:numPr>
          <w:ilvl w:val="0"/>
          <w:numId w:val="39"/>
        </w:numPr>
        <w:spacing w:after="33" w:line="265" w:lineRule="auto"/>
        <w:ind w:right="236" w:firstLine="701"/>
        <w:jc w:val="both"/>
      </w:pPr>
      <w:r>
        <w:rPr>
          <w:sz w:val="18"/>
        </w:rPr>
        <w:t xml:space="preserve">сведения о месте проживания; </w:t>
      </w:r>
    </w:p>
    <w:p w:rsidR="00EC4019" w:rsidRDefault="00EC4019" w:rsidP="00EC4019">
      <w:pPr>
        <w:numPr>
          <w:ilvl w:val="0"/>
          <w:numId w:val="39"/>
        </w:numPr>
        <w:spacing w:after="33" w:line="265" w:lineRule="auto"/>
        <w:ind w:right="236" w:firstLine="701"/>
        <w:jc w:val="both"/>
      </w:pPr>
      <w:r>
        <w:rPr>
          <w:sz w:val="18"/>
        </w:rPr>
        <w:t xml:space="preserve">сведения о месте учебы моего ребенка. </w:t>
      </w:r>
    </w:p>
    <w:p w:rsidR="00EC4019" w:rsidRDefault="00EC4019" w:rsidP="00EC4019">
      <w:pPr>
        <w:spacing w:after="33" w:line="265" w:lineRule="auto"/>
        <w:ind w:left="146" w:right="236" w:firstLine="701"/>
        <w:jc w:val="both"/>
      </w:pPr>
      <w:r>
        <w:rPr>
          <w:rFonts w:ascii="Corbel" w:eastAsia="Corbel" w:hAnsi="Corbel" w:cs="Corbel"/>
          <w:i/>
          <w:sz w:val="18"/>
        </w:rPr>
        <w:t>Я</w:t>
      </w:r>
      <w:r>
        <w:rPr>
          <w:sz w:val="18"/>
        </w:rPr>
        <w:t xml:space="preserve">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r>
        <w:rPr>
          <w:sz w:val="18"/>
          <w:u w:val="single" w:color="000000"/>
        </w:rPr>
        <w:t>https://educate52.nobl.ru</w:t>
      </w:r>
      <w:r>
        <w:rPr>
          <w:sz w:val="18"/>
        </w:rPr>
        <w:t xml:space="preserve">, а также на объектах наружной рекламы (баннерах, </w:t>
      </w:r>
      <w:proofErr w:type="spellStart"/>
      <w:r>
        <w:rPr>
          <w:sz w:val="18"/>
        </w:rPr>
        <w:t>билбордах</w:t>
      </w:r>
      <w:proofErr w:type="spellEnd"/>
      <w:r>
        <w:rPr>
          <w:sz w:val="18"/>
        </w:rPr>
        <w:t xml:space="preserve">, афишах и пр.), на передачу такой информации третьим лицам, в случаях, установленных нормативными документами вышестоящих органов и законодательством. </w:t>
      </w:r>
    </w:p>
    <w:p w:rsidR="00EC4019" w:rsidRDefault="00EC4019" w:rsidP="00EC4019">
      <w:pPr>
        <w:spacing w:after="33" w:line="265" w:lineRule="auto"/>
        <w:ind w:left="872" w:right="236"/>
        <w:jc w:val="both"/>
      </w:pPr>
      <w:r>
        <w:rPr>
          <w:sz w:val="18"/>
        </w:rPr>
        <w:t xml:space="preserve">Настоящее согласие действует бессрочно. </w:t>
      </w:r>
    </w:p>
    <w:p w:rsidR="00EC4019" w:rsidRDefault="00EC4019" w:rsidP="00EC4019">
      <w:pPr>
        <w:spacing w:after="33" w:line="265" w:lineRule="auto"/>
        <w:ind w:left="872" w:right="236"/>
        <w:jc w:val="both"/>
      </w:pPr>
      <w:r>
        <w:rPr>
          <w:sz w:val="18"/>
        </w:rPr>
        <w:t xml:space="preserve">Настоящее согласие может быть мной отозвано в любой момент. </w:t>
      </w:r>
    </w:p>
    <w:p w:rsidR="00EC4019" w:rsidRDefault="00EC4019" w:rsidP="00EC4019">
      <w:pPr>
        <w:spacing w:after="33" w:line="265" w:lineRule="auto"/>
        <w:ind w:left="146" w:right="236" w:firstLine="701"/>
        <w:jc w:val="both"/>
      </w:pPr>
      <w:r>
        <w:rPr>
          <w:sz w:val="18"/>
        </w:rPr>
        <w:t xml:space="preserve">В случае неправомерного использования предоставленных данных согласие отзывается моим письменным заявлением. </w:t>
      </w:r>
    </w:p>
    <w:p w:rsidR="00EC4019" w:rsidRDefault="00EC4019" w:rsidP="00EC4019">
      <w:pPr>
        <w:spacing w:after="231" w:line="265" w:lineRule="auto"/>
        <w:ind w:left="146" w:right="236" w:firstLine="701"/>
        <w:jc w:val="both"/>
      </w:pPr>
      <w:r>
        <w:rPr>
          <w:sz w:val="18"/>
        </w:rPr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со ст. 14 Федерального закона от 27 июля 2006 г. № 152-ФЗ). </w:t>
      </w:r>
    </w:p>
    <w:p w:rsidR="00EC4019" w:rsidRDefault="00EC4019" w:rsidP="00EC4019">
      <w:pPr>
        <w:tabs>
          <w:tab w:val="center" w:pos="3303"/>
          <w:tab w:val="center" w:pos="7724"/>
        </w:tabs>
        <w:spacing w:after="61" w:line="265" w:lineRule="auto"/>
        <w:jc w:val="both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« ____ » ____________ 20__ г.  ___________________________  </w:t>
      </w:r>
      <w:r>
        <w:rPr>
          <w:sz w:val="18"/>
        </w:rPr>
        <w:tab/>
        <w:t xml:space="preserve"> ________________________  </w:t>
      </w:r>
    </w:p>
    <w:p w:rsidR="00EC4019" w:rsidRDefault="00EC4019" w:rsidP="00EC4019">
      <w:pPr>
        <w:tabs>
          <w:tab w:val="center" w:pos="4478"/>
          <w:tab w:val="center" w:pos="7844"/>
        </w:tabs>
        <w:spacing w:after="44" w:line="259" w:lineRule="auto"/>
        <w:jc w:val="both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подпись </w:t>
      </w:r>
      <w:r>
        <w:rPr>
          <w:sz w:val="18"/>
        </w:rPr>
        <w:tab/>
        <w:t xml:space="preserve">ФИО </w:t>
      </w:r>
    </w:p>
    <w:p w:rsidR="00EC4019" w:rsidRDefault="00EC4019" w:rsidP="00EC4019">
      <w:pPr>
        <w:spacing w:after="211" w:line="265" w:lineRule="auto"/>
        <w:ind w:left="146" w:right="236" w:firstLine="701"/>
        <w:jc w:val="both"/>
      </w:pPr>
      <w:r>
        <w:rPr>
          <w:sz w:val="18"/>
        </w:rPr>
        <w:t xml:space="preserve">Подтверждаю, что ознакомлен(а)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 </w:t>
      </w:r>
    </w:p>
    <w:p w:rsidR="00EC4019" w:rsidRDefault="00EC4019" w:rsidP="00EC4019">
      <w:pPr>
        <w:spacing w:after="230" w:line="265" w:lineRule="auto"/>
        <w:ind w:left="156" w:right="236"/>
        <w:jc w:val="both"/>
      </w:pPr>
      <w:r>
        <w:rPr>
          <w:sz w:val="18"/>
        </w:rPr>
        <w:t xml:space="preserve">«        »________________20____ г. </w:t>
      </w:r>
    </w:p>
    <w:p w:rsidR="00EC4019" w:rsidRDefault="00EC4019" w:rsidP="00B27FDE">
      <w:pPr>
        <w:tabs>
          <w:tab w:val="center" w:pos="3675"/>
          <w:tab w:val="center" w:pos="7798"/>
        </w:tabs>
        <w:spacing w:after="33" w:line="265" w:lineRule="auto"/>
        <w:jc w:val="both"/>
      </w:pPr>
      <w:r>
        <w:rPr>
          <w:sz w:val="18"/>
        </w:rPr>
        <w:t xml:space="preserve">подпись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>ФИО</w:t>
      </w:r>
    </w:p>
    <w:p w:rsidR="00B27FDE" w:rsidRDefault="00B27FDE" w:rsidP="00B27FDE">
      <w:pPr>
        <w:tabs>
          <w:tab w:val="center" w:pos="3675"/>
          <w:tab w:val="center" w:pos="7798"/>
        </w:tabs>
        <w:spacing w:after="33" w:line="265" w:lineRule="auto"/>
        <w:jc w:val="both"/>
      </w:pPr>
    </w:p>
    <w:p w:rsidR="00B27FDE" w:rsidRDefault="00B27FDE" w:rsidP="00B27FDE">
      <w:pPr>
        <w:tabs>
          <w:tab w:val="center" w:pos="3675"/>
          <w:tab w:val="center" w:pos="7798"/>
        </w:tabs>
        <w:spacing w:after="33" w:line="265" w:lineRule="auto"/>
        <w:jc w:val="both"/>
      </w:pPr>
    </w:p>
    <w:p w:rsidR="00B27FDE" w:rsidRDefault="00B27FDE" w:rsidP="00B27FDE">
      <w:pPr>
        <w:tabs>
          <w:tab w:val="center" w:pos="3675"/>
          <w:tab w:val="center" w:pos="7798"/>
        </w:tabs>
        <w:spacing w:after="33" w:line="265" w:lineRule="auto"/>
        <w:jc w:val="both"/>
      </w:pPr>
    </w:p>
    <w:p w:rsidR="00B27FDE" w:rsidRDefault="00B27FDE" w:rsidP="00B27FDE">
      <w:pPr>
        <w:tabs>
          <w:tab w:val="center" w:pos="3675"/>
          <w:tab w:val="center" w:pos="7798"/>
        </w:tabs>
        <w:spacing w:after="33" w:line="265" w:lineRule="auto"/>
        <w:jc w:val="both"/>
      </w:pPr>
    </w:p>
    <w:p w:rsidR="00EC4019" w:rsidRDefault="00EC4019" w:rsidP="00EC4019">
      <w:pPr>
        <w:spacing w:after="33" w:line="265" w:lineRule="auto"/>
        <w:ind w:left="146" w:right="236" w:firstLine="701"/>
        <w:jc w:val="both"/>
      </w:pPr>
      <w:r>
        <w:rPr>
          <w:sz w:val="18"/>
        </w:rPr>
        <w:t xml:space="preserve">Директору Государственного бюджетного учреждения дополнительного образования «Центр развития творчества детей и юношества Нижегородской области» Вавилову Анатолию Алексеевичу, 603009 г. Нижний Новгород, пр. Гагарина, д 100 </w:t>
      </w:r>
    </w:p>
    <w:p w:rsidR="00EC4019" w:rsidRDefault="00EC4019" w:rsidP="00EC4019">
      <w:pPr>
        <w:spacing w:after="33" w:line="265" w:lineRule="auto"/>
        <w:ind w:left="156" w:right="236"/>
        <w:jc w:val="both"/>
      </w:pPr>
      <w:r>
        <w:rPr>
          <w:sz w:val="18"/>
        </w:rPr>
        <w:t xml:space="preserve">От____________________________________________________________________________________________________, </w:t>
      </w:r>
    </w:p>
    <w:p w:rsidR="00EC4019" w:rsidRDefault="00EC4019" w:rsidP="00EC4019">
      <w:pPr>
        <w:spacing w:after="39" w:line="259" w:lineRule="auto"/>
        <w:ind w:left="142"/>
        <w:jc w:val="both"/>
      </w:pPr>
    </w:p>
    <w:p w:rsidR="00EC4019" w:rsidRDefault="00EC4019" w:rsidP="00EC4019">
      <w:pPr>
        <w:spacing w:after="33" w:line="265" w:lineRule="auto"/>
        <w:ind w:left="156" w:right="236"/>
        <w:jc w:val="both"/>
      </w:pPr>
      <w:r>
        <w:rPr>
          <w:sz w:val="18"/>
        </w:rPr>
        <w:t xml:space="preserve">проживающего по </w:t>
      </w:r>
      <w:proofErr w:type="gramStart"/>
      <w:r>
        <w:rPr>
          <w:sz w:val="18"/>
        </w:rPr>
        <w:t>адресу:_</w:t>
      </w:r>
      <w:proofErr w:type="gramEnd"/>
      <w:r>
        <w:rPr>
          <w:sz w:val="18"/>
        </w:rPr>
        <w:t xml:space="preserve">________________________________________________________________________________ </w:t>
      </w:r>
    </w:p>
    <w:p w:rsidR="00EC4019" w:rsidRDefault="00EC4019" w:rsidP="00EC4019">
      <w:pPr>
        <w:spacing w:line="259" w:lineRule="auto"/>
        <w:ind w:left="161"/>
        <w:jc w:val="both"/>
      </w:pPr>
    </w:p>
    <w:p w:rsidR="00EC4019" w:rsidRDefault="00EC4019" w:rsidP="00EC4019">
      <w:pPr>
        <w:spacing w:after="430" w:line="265" w:lineRule="auto"/>
        <w:ind w:left="156" w:right="236"/>
        <w:jc w:val="both"/>
      </w:pPr>
      <w:r>
        <w:rPr>
          <w:sz w:val="18"/>
        </w:rPr>
        <w:t xml:space="preserve">паспорт серия _____________ № ________________ выдан ____________________  </w:t>
      </w:r>
    </w:p>
    <w:p w:rsidR="00EC4019" w:rsidRDefault="00EC4019" w:rsidP="00EC4019">
      <w:pPr>
        <w:spacing w:after="277" w:line="265" w:lineRule="auto"/>
        <w:ind w:left="10" w:right="74"/>
        <w:jc w:val="both"/>
        <w:rPr>
          <w:b/>
          <w:sz w:val="17"/>
        </w:rPr>
      </w:pPr>
    </w:p>
    <w:p w:rsidR="00EC4019" w:rsidRDefault="00EC4019" w:rsidP="00EC4019">
      <w:pPr>
        <w:spacing w:after="277" w:line="265" w:lineRule="auto"/>
        <w:ind w:left="10" w:right="74"/>
        <w:jc w:val="both"/>
      </w:pPr>
      <w:r>
        <w:rPr>
          <w:b/>
          <w:sz w:val="17"/>
        </w:rPr>
        <w:t xml:space="preserve">Согласие на обработку персональных данных </w:t>
      </w:r>
    </w:p>
    <w:p w:rsidR="00EC4019" w:rsidRDefault="00EC4019" w:rsidP="00EC4019">
      <w:pPr>
        <w:spacing w:after="33" w:line="265" w:lineRule="auto"/>
        <w:ind w:left="146" w:right="236" w:firstLine="701"/>
        <w:jc w:val="both"/>
      </w:pPr>
      <w:r>
        <w:rPr>
          <w:sz w:val="18"/>
        </w:rPr>
        <w:t xml:space="preserve">Я,  ________________________________________  являюсь участником мероприятий ГБУДО </w:t>
      </w:r>
      <w:proofErr w:type="spellStart"/>
      <w:r>
        <w:rPr>
          <w:sz w:val="18"/>
        </w:rPr>
        <w:t>ЦРТДиЮ</w:t>
      </w:r>
      <w:proofErr w:type="spellEnd"/>
      <w:r>
        <w:rPr>
          <w:sz w:val="18"/>
        </w:rPr>
        <w:t xml:space="preserve"> НО (далее - Организация), несовершеннолетним участником мероприятий Организации в возрасте старше 14 лет </w:t>
      </w:r>
      <w:r>
        <w:rPr>
          <w:sz w:val="18"/>
          <w:u w:val="single" w:color="000000"/>
        </w:rPr>
        <w:t>(нужное подчеркнуть)</w:t>
      </w:r>
      <w:r>
        <w:rPr>
          <w:sz w:val="18"/>
        </w:rPr>
        <w:t xml:space="preserve">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 </w:t>
      </w:r>
    </w:p>
    <w:p w:rsidR="00EC4019" w:rsidRDefault="00EC4019" w:rsidP="00EC4019">
      <w:pPr>
        <w:spacing w:after="33" w:line="265" w:lineRule="auto"/>
        <w:ind w:left="872" w:right="236"/>
        <w:jc w:val="both"/>
      </w:pPr>
      <w:r>
        <w:rPr>
          <w:sz w:val="18"/>
        </w:rPr>
        <w:t xml:space="preserve">Перечень моих персональных данных, передаваемых Организации на обработку: </w:t>
      </w:r>
    </w:p>
    <w:p w:rsidR="00EC4019" w:rsidRDefault="00EC4019" w:rsidP="00EC4019">
      <w:pPr>
        <w:numPr>
          <w:ilvl w:val="0"/>
          <w:numId w:val="40"/>
        </w:numPr>
        <w:spacing w:after="33" w:line="265" w:lineRule="auto"/>
        <w:ind w:right="236" w:firstLine="701"/>
        <w:jc w:val="both"/>
      </w:pPr>
      <w:r>
        <w:rPr>
          <w:sz w:val="18"/>
        </w:rPr>
        <w:t xml:space="preserve">сведения о документах, удостоверяющих личность участника мероприятий Организации (свидетельство о рождении и/или паспорт); </w:t>
      </w:r>
    </w:p>
    <w:p w:rsidR="00EC4019" w:rsidRDefault="00EC4019" w:rsidP="00EC4019">
      <w:pPr>
        <w:numPr>
          <w:ilvl w:val="0"/>
          <w:numId w:val="40"/>
        </w:numPr>
        <w:spacing w:after="33" w:line="265" w:lineRule="auto"/>
        <w:ind w:right="236" w:firstLine="701"/>
        <w:jc w:val="both"/>
      </w:pPr>
      <w:r>
        <w:rPr>
          <w:sz w:val="18"/>
        </w:rPr>
        <w:t xml:space="preserve">сведения о составе семьи; </w:t>
      </w:r>
    </w:p>
    <w:p w:rsidR="00EC4019" w:rsidRDefault="00EC4019" w:rsidP="00EC4019">
      <w:pPr>
        <w:numPr>
          <w:ilvl w:val="0"/>
          <w:numId w:val="40"/>
        </w:numPr>
        <w:spacing w:after="33" w:line="265" w:lineRule="auto"/>
        <w:ind w:right="236" w:firstLine="701"/>
        <w:jc w:val="both"/>
      </w:pPr>
      <w:r>
        <w:rPr>
          <w:sz w:val="18"/>
        </w:rPr>
        <w:t xml:space="preserve">сведения о месте проживания; </w:t>
      </w:r>
    </w:p>
    <w:p w:rsidR="00EC4019" w:rsidRDefault="00EC4019" w:rsidP="00EC4019">
      <w:pPr>
        <w:numPr>
          <w:ilvl w:val="0"/>
          <w:numId w:val="40"/>
        </w:numPr>
        <w:spacing w:after="33" w:line="265" w:lineRule="auto"/>
        <w:ind w:right="236" w:firstLine="701"/>
        <w:jc w:val="both"/>
      </w:pPr>
      <w:r>
        <w:rPr>
          <w:sz w:val="18"/>
        </w:rPr>
        <w:t xml:space="preserve">сведения о моем месте работы или учебы. </w:t>
      </w:r>
    </w:p>
    <w:p w:rsidR="00EC4019" w:rsidRDefault="00EC4019" w:rsidP="00EC4019">
      <w:pPr>
        <w:spacing w:after="33" w:line="265" w:lineRule="auto"/>
        <w:ind w:left="146" w:right="236" w:firstLine="701"/>
        <w:jc w:val="both"/>
      </w:pPr>
      <w:r>
        <w:rPr>
          <w:sz w:val="18"/>
        </w:rPr>
        <w:t xml:space="preserve"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моих видео,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r>
        <w:rPr>
          <w:sz w:val="18"/>
          <w:u w:val="single" w:color="000000"/>
        </w:rPr>
        <w:t>https://educate52.ru</w:t>
      </w:r>
      <w:r>
        <w:rPr>
          <w:sz w:val="18"/>
        </w:rPr>
        <w:t xml:space="preserve">, а также на объектах наружной рекламы (баннерах, </w:t>
      </w:r>
      <w:proofErr w:type="spellStart"/>
      <w:r>
        <w:rPr>
          <w:sz w:val="18"/>
        </w:rPr>
        <w:t>билбордах</w:t>
      </w:r>
      <w:proofErr w:type="spellEnd"/>
      <w:r>
        <w:rPr>
          <w:sz w:val="18"/>
        </w:rPr>
        <w:t xml:space="preserve">, афишах и пр.), на передачу такой информации третьим лицам, в случаях, установленных нормативными документами вышестоящих органов и законодательством. </w:t>
      </w:r>
    </w:p>
    <w:p w:rsidR="00EC4019" w:rsidRDefault="00EC4019" w:rsidP="00EC4019">
      <w:pPr>
        <w:spacing w:after="33" w:line="265" w:lineRule="auto"/>
        <w:ind w:left="872" w:right="236"/>
        <w:jc w:val="both"/>
      </w:pPr>
      <w:r>
        <w:rPr>
          <w:sz w:val="18"/>
        </w:rPr>
        <w:t xml:space="preserve">Настоящее согласие действует бессрочно. </w:t>
      </w:r>
    </w:p>
    <w:p w:rsidR="00EC4019" w:rsidRDefault="00EC4019" w:rsidP="00EC4019">
      <w:pPr>
        <w:spacing w:after="33" w:line="265" w:lineRule="auto"/>
        <w:ind w:left="872" w:right="236"/>
        <w:jc w:val="both"/>
      </w:pPr>
      <w:r>
        <w:rPr>
          <w:sz w:val="18"/>
        </w:rPr>
        <w:t xml:space="preserve">Настоящее согласие может быть мной отозвано в любой момент. </w:t>
      </w:r>
    </w:p>
    <w:p w:rsidR="00EC4019" w:rsidRDefault="00EC4019" w:rsidP="00EC4019">
      <w:pPr>
        <w:spacing w:after="33" w:line="265" w:lineRule="auto"/>
        <w:ind w:left="146" w:right="236" w:firstLine="701"/>
        <w:jc w:val="both"/>
      </w:pPr>
      <w:r>
        <w:rPr>
          <w:sz w:val="18"/>
        </w:rPr>
        <w:t xml:space="preserve">В случае неправомерного использования предоставленных данных согласие отзывается моим письменным заявлением. </w:t>
      </w:r>
    </w:p>
    <w:p w:rsidR="00EC4019" w:rsidRDefault="00EC4019" w:rsidP="00EC4019">
      <w:pPr>
        <w:spacing w:after="291" w:line="265" w:lineRule="auto"/>
        <w:ind w:left="146" w:right="236" w:firstLine="701"/>
        <w:jc w:val="both"/>
      </w:pPr>
      <w:r>
        <w:rPr>
          <w:sz w:val="18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 14 Федерального закона от 27 июля 2006 г. № 152-ФЗ). </w:t>
      </w:r>
    </w:p>
    <w:p w:rsidR="00EC4019" w:rsidRDefault="00EC4019" w:rsidP="00EC4019">
      <w:pPr>
        <w:tabs>
          <w:tab w:val="center" w:pos="3303"/>
          <w:tab w:val="center" w:pos="7457"/>
        </w:tabs>
        <w:spacing w:after="61" w:line="265" w:lineRule="auto"/>
        <w:jc w:val="both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« ___ » ________________ 20___г.  ________________________  </w:t>
      </w:r>
      <w:r>
        <w:rPr>
          <w:sz w:val="18"/>
        </w:rPr>
        <w:tab/>
        <w:t xml:space="preserve"> __________________  </w:t>
      </w:r>
    </w:p>
    <w:p w:rsidR="00EC4019" w:rsidRDefault="00EC4019" w:rsidP="00EC4019">
      <w:pPr>
        <w:tabs>
          <w:tab w:val="center" w:pos="4154"/>
          <w:tab w:val="center" w:pos="7507"/>
        </w:tabs>
        <w:spacing w:after="44" w:line="259" w:lineRule="auto"/>
        <w:jc w:val="both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Подпись </w:t>
      </w:r>
      <w:r>
        <w:rPr>
          <w:sz w:val="18"/>
        </w:rPr>
        <w:tab/>
        <w:t xml:space="preserve">ФИО </w:t>
      </w:r>
    </w:p>
    <w:p w:rsidR="00EC4019" w:rsidRDefault="00EC4019" w:rsidP="00EC4019">
      <w:pPr>
        <w:spacing w:after="337" w:line="265" w:lineRule="auto"/>
        <w:ind w:left="146" w:right="236" w:firstLine="701"/>
        <w:jc w:val="both"/>
      </w:pPr>
      <w:r>
        <w:rPr>
          <w:sz w:val="18"/>
        </w:rPr>
        <w:t xml:space="preserve">Подтверждаю, что ознакомлен(а)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 </w:t>
      </w:r>
    </w:p>
    <w:p w:rsidR="00EC4019" w:rsidRDefault="00EC4019" w:rsidP="00EC4019">
      <w:pPr>
        <w:spacing w:after="274" w:line="265" w:lineRule="auto"/>
        <w:ind w:left="872" w:right="236"/>
        <w:jc w:val="both"/>
      </w:pPr>
      <w:r>
        <w:rPr>
          <w:sz w:val="18"/>
        </w:rPr>
        <w:t xml:space="preserve">«             »  _________20____г. </w:t>
      </w:r>
    </w:p>
    <w:p w:rsidR="00EC4019" w:rsidRDefault="00EC4019" w:rsidP="00EC4019">
      <w:pPr>
        <w:spacing w:line="259" w:lineRule="auto"/>
        <w:ind w:left="161"/>
        <w:jc w:val="both"/>
      </w:pPr>
    </w:p>
    <w:p w:rsidR="00EC4019" w:rsidRDefault="00EC4019" w:rsidP="00EC4019">
      <w:pPr>
        <w:tabs>
          <w:tab w:val="center" w:pos="8240"/>
        </w:tabs>
        <w:spacing w:after="33" w:line="265" w:lineRule="auto"/>
        <w:jc w:val="both"/>
      </w:pPr>
      <w:r>
        <w:rPr>
          <w:sz w:val="18"/>
        </w:rPr>
        <w:t xml:space="preserve">Подпись </w:t>
      </w:r>
      <w:r>
        <w:rPr>
          <w:sz w:val="18"/>
        </w:rPr>
        <w:tab/>
      </w:r>
      <w:r>
        <w:rPr>
          <w:sz w:val="16"/>
        </w:rPr>
        <w:t>ФИО</w:t>
      </w:r>
    </w:p>
    <w:p w:rsidR="00EC4019" w:rsidRDefault="00EC4019" w:rsidP="00EC4019">
      <w:pPr>
        <w:spacing w:line="259" w:lineRule="auto"/>
        <w:ind w:left="161"/>
        <w:jc w:val="both"/>
      </w:pPr>
    </w:p>
    <w:p w:rsidR="00EC4019" w:rsidRDefault="00EC4019" w:rsidP="00EC4019">
      <w:pPr>
        <w:spacing w:line="259" w:lineRule="auto"/>
        <w:ind w:right="164"/>
        <w:jc w:val="both"/>
      </w:pPr>
    </w:p>
    <w:p w:rsidR="00EC4019" w:rsidRDefault="00EC4019" w:rsidP="00EC4019">
      <w:pPr>
        <w:spacing w:line="259" w:lineRule="auto"/>
        <w:ind w:right="164"/>
        <w:jc w:val="both"/>
      </w:pPr>
    </w:p>
    <w:p w:rsidR="00EC4019" w:rsidRDefault="00EC4019" w:rsidP="00EC4019">
      <w:pPr>
        <w:spacing w:line="259" w:lineRule="auto"/>
        <w:ind w:right="164"/>
        <w:jc w:val="both"/>
      </w:pPr>
    </w:p>
    <w:p w:rsidR="00EC4019" w:rsidRDefault="00EC4019" w:rsidP="00EC4019">
      <w:pPr>
        <w:spacing w:line="259" w:lineRule="auto"/>
        <w:ind w:right="164"/>
        <w:jc w:val="both"/>
      </w:pPr>
    </w:p>
    <w:p w:rsidR="00EC4019" w:rsidRDefault="00EC4019" w:rsidP="00EC4019">
      <w:pPr>
        <w:spacing w:line="259" w:lineRule="auto"/>
        <w:ind w:right="164"/>
        <w:jc w:val="both"/>
      </w:pPr>
    </w:p>
    <w:p w:rsidR="00B27FDE" w:rsidRDefault="00B27FDE" w:rsidP="00EC4019">
      <w:pPr>
        <w:spacing w:line="259" w:lineRule="auto"/>
        <w:ind w:right="164"/>
        <w:jc w:val="both"/>
      </w:pPr>
    </w:p>
    <w:p w:rsidR="00B27FDE" w:rsidRDefault="00B27FDE" w:rsidP="00EC4019">
      <w:pPr>
        <w:spacing w:line="259" w:lineRule="auto"/>
        <w:ind w:right="164"/>
        <w:jc w:val="both"/>
      </w:pPr>
    </w:p>
    <w:p w:rsidR="00EC4019" w:rsidRPr="00B27FDE" w:rsidRDefault="00EC4019" w:rsidP="00B27FDE">
      <w:pPr>
        <w:pStyle w:val="2"/>
        <w:ind w:right="87"/>
        <w:jc w:val="center"/>
        <w:rPr>
          <w:color w:val="auto"/>
        </w:rPr>
      </w:pPr>
      <w:r w:rsidRPr="00B27FDE">
        <w:rPr>
          <w:color w:val="auto"/>
        </w:rPr>
        <w:t>Согласие на обработку персональных данных обучающихся,</w:t>
      </w:r>
    </w:p>
    <w:p w:rsidR="00EC4019" w:rsidRDefault="00EC4019" w:rsidP="00EC4019">
      <w:pPr>
        <w:spacing w:line="238" w:lineRule="auto"/>
        <w:ind w:left="3867" w:right="591" w:hanging="2914"/>
        <w:jc w:val="both"/>
      </w:pPr>
      <w:r>
        <w:rPr>
          <w:b/>
        </w:rPr>
        <w:t xml:space="preserve">разрешенных законным представителем субъектом персональных данных для распространения </w:t>
      </w:r>
    </w:p>
    <w:p w:rsidR="00EC4019" w:rsidRDefault="00EC4019" w:rsidP="00EC4019">
      <w:pPr>
        <w:spacing w:line="259" w:lineRule="auto"/>
        <w:ind w:left="635" w:right="512"/>
        <w:jc w:val="both"/>
      </w:pPr>
      <w:proofErr w:type="gramStart"/>
      <w:r>
        <w:t>Я,_</w:t>
      </w:r>
      <w:proofErr w:type="gramEnd"/>
      <w:r>
        <w:t xml:space="preserve">____________________________________________________________________, </w:t>
      </w:r>
    </w:p>
    <w:p w:rsidR="00EC4019" w:rsidRDefault="00EC4019" w:rsidP="00EC4019">
      <w:pPr>
        <w:spacing w:line="259" w:lineRule="auto"/>
        <w:ind w:left="635"/>
        <w:jc w:val="both"/>
      </w:pPr>
      <w:r>
        <w:t xml:space="preserve">(фамилия, имя, отчество) </w:t>
      </w:r>
    </w:p>
    <w:p w:rsidR="00EC4019" w:rsidRDefault="00EC4019" w:rsidP="00EC4019">
      <w:pPr>
        <w:spacing w:after="10" w:line="249" w:lineRule="auto"/>
        <w:ind w:left="137" w:right="213"/>
        <w:jc w:val="both"/>
      </w:pPr>
      <w:r>
        <w:t xml:space="preserve">документ, удостоверяющий личность_________________№ __________________________, </w:t>
      </w:r>
    </w:p>
    <w:p w:rsidR="00EC4019" w:rsidRDefault="00EC4019" w:rsidP="00EC4019">
      <w:pPr>
        <w:spacing w:after="10" w:line="249" w:lineRule="auto"/>
        <w:ind w:left="127" w:right="213" w:firstLine="708"/>
        <w:jc w:val="both"/>
      </w:pPr>
      <w:r>
        <w:t xml:space="preserve">(вид документа) выдан________________________________________________________________________, </w:t>
      </w:r>
    </w:p>
    <w:p w:rsidR="00EC4019" w:rsidRDefault="00EC4019" w:rsidP="00EC4019">
      <w:pPr>
        <w:spacing w:line="259" w:lineRule="auto"/>
        <w:ind w:left="635" w:right="2"/>
        <w:jc w:val="both"/>
      </w:pPr>
      <w:r>
        <w:t xml:space="preserve">(кем и когда) </w:t>
      </w:r>
    </w:p>
    <w:p w:rsidR="00EC4019" w:rsidRDefault="00EC4019" w:rsidP="00EC4019">
      <w:pPr>
        <w:spacing w:after="10" w:line="249" w:lineRule="auto"/>
        <w:ind w:left="137" w:right="213"/>
        <w:jc w:val="both"/>
      </w:pPr>
      <w:r>
        <w:t>зарегистрированный(</w:t>
      </w:r>
      <w:proofErr w:type="spellStart"/>
      <w:r>
        <w:t>ая</w:t>
      </w:r>
      <w:proofErr w:type="spellEnd"/>
      <w:r>
        <w:t xml:space="preserve">) по </w:t>
      </w:r>
      <w:proofErr w:type="gramStart"/>
      <w:r>
        <w:t>адресу:_</w:t>
      </w:r>
      <w:proofErr w:type="gramEnd"/>
      <w:r>
        <w:t xml:space="preserve">______________________________________________ </w:t>
      </w:r>
    </w:p>
    <w:p w:rsidR="00EC4019" w:rsidRDefault="00EC4019" w:rsidP="00EC4019">
      <w:pPr>
        <w:spacing w:after="10" w:line="249" w:lineRule="auto"/>
        <w:ind w:left="137" w:right="213"/>
        <w:jc w:val="both"/>
      </w:pPr>
      <w:r>
        <w:t xml:space="preserve">(населенный пункт, улица, дом, квартира)  </w:t>
      </w:r>
    </w:p>
    <w:p w:rsidR="00EC4019" w:rsidRDefault="00EC4019" w:rsidP="00EC4019">
      <w:pPr>
        <w:ind w:left="137" w:right="220"/>
        <w:jc w:val="both"/>
      </w:pPr>
      <w:r>
        <w:t>_____________________________________________________________________</w:t>
      </w:r>
    </w:p>
    <w:p w:rsidR="00EC4019" w:rsidRDefault="00EC4019" w:rsidP="00EC4019">
      <w:pPr>
        <w:spacing w:after="10" w:line="249" w:lineRule="auto"/>
        <w:ind w:left="137" w:right="751"/>
        <w:jc w:val="both"/>
      </w:pPr>
      <w:r>
        <w:t xml:space="preserve">________________________ являясь матерью (отцом, </w:t>
      </w:r>
      <w:proofErr w:type="gramStart"/>
      <w:r>
        <w:t>опекуном)_</w:t>
      </w:r>
      <w:proofErr w:type="gramEnd"/>
      <w:r>
        <w:t xml:space="preserve">_____________________________________________,  </w:t>
      </w:r>
    </w:p>
    <w:p w:rsidR="00EC4019" w:rsidRDefault="00EC4019" w:rsidP="00EC4019">
      <w:pPr>
        <w:spacing w:after="154" w:line="265" w:lineRule="auto"/>
        <w:ind w:left="156" w:right="236"/>
        <w:jc w:val="both"/>
      </w:pPr>
      <w:r>
        <w:rPr>
          <w:sz w:val="18"/>
        </w:rPr>
        <w:t xml:space="preserve">                                                                                                                                  Ф.И. ребенка </w:t>
      </w:r>
    </w:p>
    <w:p w:rsidR="00EC4019" w:rsidRDefault="00EC4019" w:rsidP="00EC4019">
      <w:pPr>
        <w:spacing w:after="10" w:line="249" w:lineRule="auto"/>
        <w:ind w:left="137" w:right="213"/>
        <w:jc w:val="both"/>
      </w:pPr>
      <w:r>
        <w:t>___</w:t>
      </w:r>
      <w:proofErr w:type="gramStart"/>
      <w:r>
        <w:t>_._</w:t>
      </w:r>
      <w:proofErr w:type="gramEnd"/>
      <w:r>
        <w:t xml:space="preserve">_________. г.р., (далее - Субъект), на основании п.1 ст.64 Семейного кодекса РФ  </w:t>
      </w:r>
    </w:p>
    <w:p w:rsidR="00EC4019" w:rsidRDefault="00EC4019" w:rsidP="00EC4019">
      <w:pPr>
        <w:spacing w:after="166" w:line="259" w:lineRule="auto"/>
        <w:ind w:left="142"/>
        <w:jc w:val="both"/>
      </w:pPr>
      <w:r>
        <w:rPr>
          <w:sz w:val="16"/>
        </w:rPr>
        <w:t xml:space="preserve">         дата рождения </w:t>
      </w:r>
    </w:p>
    <w:p w:rsidR="00EC4019" w:rsidRDefault="00EC4019" w:rsidP="00EC4019">
      <w:pPr>
        <w:spacing w:after="10" w:line="249" w:lineRule="auto"/>
        <w:ind w:left="137" w:right="213"/>
        <w:jc w:val="both"/>
      </w:pPr>
      <w:r>
        <w:t xml:space="preserve">(п.2 ст.15 Федерального закона от24.04.2008г. №48-ФЗ «Об опеке и попечительстве»), а также в соответствии со статьей 10.1 </w:t>
      </w:r>
      <w:r>
        <w:rPr>
          <w:color w:val="0D0D0D"/>
        </w:rPr>
        <w:t xml:space="preserve">Федерального </w:t>
      </w:r>
      <w:proofErr w:type="spellStart"/>
      <w:r>
        <w:rPr>
          <w:color w:val="0D0D0D"/>
        </w:rPr>
        <w:t>закон</w:t>
      </w:r>
      <w:hyperlink r:id="rId10">
        <w:r>
          <w:rPr>
            <w:color w:val="0D0D0D"/>
          </w:rPr>
          <w:t>а</w:t>
        </w:r>
      </w:hyperlink>
      <w:hyperlink r:id="rId11"/>
      <w:r>
        <w:t>от</w:t>
      </w:r>
      <w:proofErr w:type="spellEnd"/>
      <w:r>
        <w:t xml:space="preserve"> 27.07.2006 г. № 152-ФЗ  «О персональных данных»</w:t>
      </w:r>
      <w:r>
        <w:rPr>
          <w:b/>
        </w:rPr>
        <w:t xml:space="preserve"> даю согласие на распространение</w:t>
      </w:r>
      <w:r>
        <w:t xml:space="preserve"> подлежащих обработке персональных данных моего ребенка (подопечного) оператором – государственное бюджетное учреждение дополнительного образования «Центр развития творчества детей и юношества Нижегородской области» (ГБУДО </w:t>
      </w:r>
      <w:proofErr w:type="spellStart"/>
      <w:r>
        <w:t>ЦРТДиЮ</w:t>
      </w:r>
      <w:proofErr w:type="spellEnd"/>
      <w:r>
        <w:t xml:space="preserve"> НО) с целью размещения на официальном сайте ГБУДО </w:t>
      </w:r>
      <w:proofErr w:type="spellStart"/>
      <w:r>
        <w:t>ЦРТДиЮ</w:t>
      </w:r>
      <w:proofErr w:type="spellEnd"/>
      <w:r>
        <w:t xml:space="preserve"> НО, социальных сетях, в целях информирования широкой общественности о процессе обучения по дополнительным общеобразовательным программам, о проведении профильных смен, мероприятий, конкурсов, олимпиад, фестивалей и иных мероприятий; о достигнутых результатах и итогах обучения по дополнительным общеобразовательным программам, об итогах профильных смен, мероприятий, конкурсов, олимпиад, фестивалей и иных мероприятий в рамках уставной деятельности ГБУДО </w:t>
      </w:r>
      <w:proofErr w:type="spellStart"/>
      <w:r>
        <w:t>ЦРТДиЮ</w:t>
      </w:r>
      <w:proofErr w:type="spellEnd"/>
      <w:r>
        <w:t xml:space="preserve"> НО в следующем порядке: </w:t>
      </w:r>
    </w:p>
    <w:tbl>
      <w:tblPr>
        <w:tblStyle w:val="TableGrid"/>
        <w:tblW w:w="9357" w:type="dxa"/>
        <w:tblInd w:w="209" w:type="dxa"/>
        <w:tblCellMar>
          <w:left w:w="6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3659"/>
        <w:gridCol w:w="1983"/>
        <w:gridCol w:w="1843"/>
      </w:tblGrid>
      <w:tr w:rsidR="00EC4019" w:rsidTr="00E86CC3">
        <w:trPr>
          <w:trHeight w:val="104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19" w:rsidRDefault="00EC4019" w:rsidP="00EC4019">
            <w:pPr>
              <w:spacing w:line="259" w:lineRule="auto"/>
              <w:jc w:val="both"/>
            </w:pPr>
            <w:r>
              <w:rPr>
                <w:sz w:val="24"/>
              </w:rPr>
              <w:t xml:space="preserve">Категория персональных данных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19" w:rsidRDefault="00EC4019" w:rsidP="00EC4019">
            <w:pPr>
              <w:spacing w:line="259" w:lineRule="auto"/>
              <w:ind w:left="553" w:right="550"/>
              <w:jc w:val="both"/>
            </w:pPr>
            <w:r>
              <w:rPr>
                <w:sz w:val="24"/>
              </w:rPr>
              <w:t xml:space="preserve">Перечень персональных данных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19" w:rsidRDefault="00EC4019" w:rsidP="00EC4019">
            <w:pPr>
              <w:spacing w:line="259" w:lineRule="auto"/>
              <w:jc w:val="both"/>
            </w:pPr>
            <w:r>
              <w:rPr>
                <w:sz w:val="24"/>
              </w:rPr>
              <w:t xml:space="preserve">Разрешение к распространению (да/нет)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19" w:rsidRDefault="00EC4019" w:rsidP="00EC4019">
            <w:pPr>
              <w:spacing w:line="259" w:lineRule="auto"/>
              <w:jc w:val="both"/>
            </w:pPr>
            <w:r>
              <w:rPr>
                <w:sz w:val="24"/>
              </w:rPr>
              <w:t xml:space="preserve">Условия и запреты </w:t>
            </w:r>
          </w:p>
        </w:tc>
      </w:tr>
      <w:tr w:rsidR="00EC4019" w:rsidTr="00E86CC3">
        <w:trPr>
          <w:trHeight w:val="490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19" w:rsidRDefault="00EC4019" w:rsidP="00EC4019">
            <w:pPr>
              <w:spacing w:line="259" w:lineRule="auto"/>
              <w:ind w:right="49"/>
              <w:jc w:val="both"/>
            </w:pPr>
            <w:r>
              <w:rPr>
                <w:sz w:val="24"/>
              </w:rPr>
              <w:t xml:space="preserve">Общие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19" w:rsidRDefault="00EC4019" w:rsidP="00EC4019">
            <w:pPr>
              <w:spacing w:line="259" w:lineRule="auto"/>
              <w:jc w:val="both"/>
            </w:pPr>
            <w:r>
              <w:rPr>
                <w:sz w:val="24"/>
              </w:rPr>
              <w:t xml:space="preserve">фамилия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19" w:rsidRDefault="00EC4019" w:rsidP="00EC4019">
            <w:pPr>
              <w:spacing w:line="259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19" w:rsidRDefault="00EC4019" w:rsidP="00EC4019">
            <w:pPr>
              <w:spacing w:line="259" w:lineRule="auto"/>
              <w:ind w:left="2"/>
              <w:jc w:val="both"/>
            </w:pPr>
          </w:p>
        </w:tc>
      </w:tr>
      <w:tr w:rsidR="00EC4019" w:rsidTr="00E86CC3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4019" w:rsidRDefault="00EC4019" w:rsidP="00EC4019">
            <w:pPr>
              <w:spacing w:after="160" w:line="259" w:lineRule="auto"/>
              <w:jc w:val="both"/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19" w:rsidRDefault="00EC4019" w:rsidP="00EC4019">
            <w:pPr>
              <w:spacing w:line="259" w:lineRule="auto"/>
              <w:jc w:val="both"/>
            </w:pPr>
            <w:r>
              <w:rPr>
                <w:sz w:val="24"/>
              </w:rPr>
              <w:t xml:space="preserve">имя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19" w:rsidRDefault="00EC4019" w:rsidP="00EC4019">
            <w:pPr>
              <w:spacing w:line="259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19" w:rsidRDefault="00EC4019" w:rsidP="00EC4019">
            <w:pPr>
              <w:spacing w:line="259" w:lineRule="auto"/>
              <w:ind w:left="2"/>
              <w:jc w:val="both"/>
            </w:pPr>
          </w:p>
        </w:tc>
      </w:tr>
      <w:tr w:rsidR="00EC4019" w:rsidTr="00E86CC3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4019" w:rsidRDefault="00EC4019" w:rsidP="00EC4019">
            <w:pPr>
              <w:spacing w:after="160" w:line="259" w:lineRule="auto"/>
              <w:jc w:val="both"/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19" w:rsidRDefault="00EC4019" w:rsidP="00EC4019">
            <w:pPr>
              <w:spacing w:line="259" w:lineRule="auto"/>
              <w:jc w:val="both"/>
            </w:pPr>
            <w:r>
              <w:rPr>
                <w:sz w:val="24"/>
              </w:rPr>
              <w:t xml:space="preserve">год рождения, возраст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19" w:rsidRDefault="00EC4019" w:rsidP="00EC4019">
            <w:pPr>
              <w:spacing w:line="259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19" w:rsidRDefault="00EC4019" w:rsidP="00EC4019">
            <w:pPr>
              <w:spacing w:line="259" w:lineRule="auto"/>
              <w:ind w:left="2"/>
              <w:jc w:val="both"/>
            </w:pPr>
          </w:p>
        </w:tc>
      </w:tr>
      <w:tr w:rsidR="00EC4019" w:rsidTr="00E86CC3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C4019" w:rsidRDefault="00EC4019" w:rsidP="00EC4019">
            <w:pPr>
              <w:spacing w:after="160" w:line="259" w:lineRule="auto"/>
              <w:jc w:val="both"/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19" w:rsidRDefault="00EC4019" w:rsidP="00EC4019">
            <w:pPr>
              <w:spacing w:line="259" w:lineRule="auto"/>
              <w:jc w:val="both"/>
            </w:pPr>
            <w:r>
              <w:rPr>
                <w:sz w:val="24"/>
              </w:rPr>
              <w:t xml:space="preserve">год рождения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19" w:rsidRDefault="00EC4019" w:rsidP="00EC4019">
            <w:pPr>
              <w:spacing w:line="259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19" w:rsidRDefault="00EC4019" w:rsidP="00EC4019">
            <w:pPr>
              <w:spacing w:line="259" w:lineRule="auto"/>
              <w:ind w:left="2"/>
              <w:jc w:val="both"/>
            </w:pPr>
          </w:p>
        </w:tc>
      </w:tr>
      <w:tr w:rsidR="00EC4019" w:rsidTr="00E86CC3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4019" w:rsidRDefault="00EC4019" w:rsidP="00EC4019">
            <w:pPr>
              <w:spacing w:after="160" w:line="259" w:lineRule="auto"/>
              <w:jc w:val="both"/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19" w:rsidRDefault="00EC4019" w:rsidP="00EC4019">
            <w:pPr>
              <w:spacing w:line="259" w:lineRule="auto"/>
              <w:jc w:val="both"/>
            </w:pPr>
            <w:r>
              <w:rPr>
                <w:sz w:val="24"/>
              </w:rPr>
              <w:t xml:space="preserve">место обучения ребенка, класс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19" w:rsidRDefault="00EC4019" w:rsidP="00EC4019">
            <w:pPr>
              <w:spacing w:line="259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19" w:rsidRDefault="00EC4019" w:rsidP="00EC4019">
            <w:pPr>
              <w:spacing w:line="259" w:lineRule="auto"/>
              <w:ind w:left="2"/>
              <w:jc w:val="both"/>
            </w:pPr>
          </w:p>
        </w:tc>
      </w:tr>
      <w:tr w:rsidR="00EC4019" w:rsidTr="00E86CC3">
        <w:trPr>
          <w:trHeight w:val="14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4019" w:rsidRDefault="00EC4019" w:rsidP="00EC4019">
            <w:pPr>
              <w:spacing w:after="160" w:line="259" w:lineRule="auto"/>
              <w:jc w:val="both"/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19" w:rsidRDefault="00EC4019" w:rsidP="00EC4019">
            <w:pPr>
              <w:spacing w:after="11" w:line="238" w:lineRule="auto"/>
              <w:ind w:right="53"/>
              <w:jc w:val="both"/>
            </w:pPr>
            <w:r>
              <w:t xml:space="preserve">программа обучения, название профильной смены, мероприятия, конкурса, олимпиады, фестиваля и иных мероприятий с указанием </w:t>
            </w:r>
          </w:p>
          <w:p w:rsidR="00EC4019" w:rsidRDefault="00EC4019" w:rsidP="00EC4019">
            <w:pPr>
              <w:spacing w:line="259" w:lineRule="auto"/>
              <w:jc w:val="both"/>
            </w:pPr>
            <w:r>
              <w:t>сроков проведения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19" w:rsidRDefault="00EC4019" w:rsidP="00EC4019">
            <w:pPr>
              <w:spacing w:line="259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19" w:rsidRDefault="00EC4019" w:rsidP="00EC4019">
            <w:pPr>
              <w:spacing w:line="259" w:lineRule="auto"/>
              <w:ind w:left="2"/>
              <w:jc w:val="both"/>
            </w:pPr>
          </w:p>
        </w:tc>
      </w:tr>
      <w:tr w:rsidR="00EC4019" w:rsidTr="00E86CC3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19" w:rsidRDefault="00EC4019" w:rsidP="00EC4019">
            <w:pPr>
              <w:spacing w:after="160" w:line="259" w:lineRule="auto"/>
              <w:jc w:val="both"/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19" w:rsidRDefault="00EC4019" w:rsidP="00EC4019">
            <w:pPr>
              <w:spacing w:line="259" w:lineRule="auto"/>
              <w:jc w:val="both"/>
            </w:pPr>
            <w:r>
              <w:t>дипломы и грамоты, полученные моим ребенком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19" w:rsidRDefault="00EC4019" w:rsidP="00EC4019">
            <w:pPr>
              <w:spacing w:line="259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19" w:rsidRDefault="00EC4019" w:rsidP="00EC4019">
            <w:pPr>
              <w:spacing w:line="259" w:lineRule="auto"/>
              <w:ind w:left="2"/>
              <w:jc w:val="both"/>
            </w:pPr>
          </w:p>
        </w:tc>
      </w:tr>
      <w:tr w:rsidR="00EC4019" w:rsidTr="00E86CC3">
        <w:trPr>
          <w:trHeight w:val="49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19" w:rsidRDefault="00EC4019" w:rsidP="00EC4019">
            <w:pPr>
              <w:spacing w:line="259" w:lineRule="auto"/>
              <w:ind w:left="2"/>
              <w:jc w:val="both"/>
            </w:pPr>
            <w:r>
              <w:rPr>
                <w:sz w:val="24"/>
              </w:rPr>
              <w:t xml:space="preserve">Биометрические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19" w:rsidRDefault="00EC4019" w:rsidP="00EC4019">
            <w:pPr>
              <w:spacing w:line="259" w:lineRule="auto"/>
              <w:jc w:val="both"/>
            </w:pPr>
            <w:r>
              <w:t>фото-, видеоизображения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19" w:rsidRDefault="00EC4019" w:rsidP="00EC4019">
            <w:pPr>
              <w:spacing w:line="259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19" w:rsidRDefault="00EC4019" w:rsidP="00EC4019">
            <w:pPr>
              <w:spacing w:line="259" w:lineRule="auto"/>
              <w:ind w:left="2"/>
              <w:jc w:val="both"/>
            </w:pPr>
          </w:p>
        </w:tc>
      </w:tr>
    </w:tbl>
    <w:p w:rsidR="00EC4019" w:rsidRDefault="00EC4019" w:rsidP="00EC4019">
      <w:pPr>
        <w:spacing w:line="259" w:lineRule="auto"/>
        <w:ind w:left="682"/>
        <w:jc w:val="both"/>
      </w:pPr>
    </w:p>
    <w:p w:rsidR="00EC4019" w:rsidRDefault="00EC4019" w:rsidP="00EC4019">
      <w:pPr>
        <w:spacing w:after="10" w:line="249" w:lineRule="auto"/>
        <w:ind w:left="127" w:right="213" w:firstLine="540"/>
        <w:jc w:val="both"/>
      </w:pPr>
      <w: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:rsidR="00EC4019" w:rsidRDefault="00EC4019" w:rsidP="00EC4019">
      <w:pPr>
        <w:spacing w:line="259" w:lineRule="auto"/>
        <w:ind w:left="142"/>
        <w:jc w:val="both"/>
      </w:pPr>
    </w:p>
    <w:tbl>
      <w:tblPr>
        <w:tblStyle w:val="TableGrid"/>
        <w:tblW w:w="9357" w:type="dxa"/>
        <w:tblInd w:w="209" w:type="dxa"/>
        <w:tblCellMar>
          <w:top w:w="155" w:type="dxa"/>
          <w:left w:w="60" w:type="dxa"/>
          <w:right w:w="590" w:type="dxa"/>
        </w:tblCellMar>
        <w:tblLook w:val="04A0" w:firstRow="1" w:lastRow="0" w:firstColumn="1" w:lastColumn="0" w:noHBand="0" w:noVBand="1"/>
      </w:tblPr>
      <w:tblGrid>
        <w:gridCol w:w="4112"/>
        <w:gridCol w:w="5245"/>
      </w:tblGrid>
      <w:tr w:rsidR="00EC4019" w:rsidTr="00E86CC3">
        <w:trPr>
          <w:trHeight w:val="49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19" w:rsidRDefault="00EC4019" w:rsidP="00EC4019">
            <w:pPr>
              <w:spacing w:line="259" w:lineRule="auto"/>
              <w:ind w:left="529"/>
              <w:jc w:val="both"/>
            </w:pPr>
            <w:r>
              <w:rPr>
                <w:sz w:val="24"/>
              </w:rPr>
              <w:t xml:space="preserve">Информационный ресурс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19" w:rsidRDefault="00EC4019" w:rsidP="00EC4019">
            <w:pPr>
              <w:spacing w:line="259" w:lineRule="auto"/>
              <w:ind w:left="527"/>
              <w:jc w:val="both"/>
            </w:pPr>
            <w:r>
              <w:rPr>
                <w:sz w:val="24"/>
              </w:rPr>
              <w:t xml:space="preserve">Действия с персональными данными </w:t>
            </w:r>
          </w:p>
        </w:tc>
      </w:tr>
      <w:tr w:rsidR="00EC4019" w:rsidTr="00E86CC3">
        <w:trPr>
          <w:trHeight w:val="76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19" w:rsidRDefault="00EC4019" w:rsidP="00EC4019">
            <w:pPr>
              <w:spacing w:line="259" w:lineRule="auto"/>
              <w:ind w:left="2"/>
              <w:jc w:val="both"/>
            </w:pPr>
            <w:r>
              <w:rPr>
                <w:sz w:val="24"/>
              </w:rPr>
              <w:t xml:space="preserve">https://detinso.ru/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19" w:rsidRDefault="00EC4019" w:rsidP="00EC4019">
            <w:pPr>
              <w:spacing w:line="259" w:lineRule="auto"/>
              <w:jc w:val="both"/>
            </w:pPr>
            <w:r>
              <w:rPr>
                <w:sz w:val="24"/>
              </w:rPr>
              <w:t xml:space="preserve">Предоставление сведений неограниченному кругу лиц </w:t>
            </w:r>
          </w:p>
        </w:tc>
      </w:tr>
      <w:tr w:rsidR="00EC4019" w:rsidTr="00E86CC3">
        <w:trPr>
          <w:trHeight w:val="76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19" w:rsidRDefault="00EC4019" w:rsidP="00EC4019">
            <w:pPr>
              <w:spacing w:line="259" w:lineRule="auto"/>
              <w:ind w:left="2"/>
              <w:jc w:val="both"/>
            </w:pPr>
            <w:r>
              <w:rPr>
                <w:sz w:val="24"/>
              </w:rPr>
              <w:t xml:space="preserve">https://roditeli54.ru/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19" w:rsidRDefault="00EC4019" w:rsidP="00EC4019">
            <w:pPr>
              <w:spacing w:line="259" w:lineRule="auto"/>
              <w:jc w:val="both"/>
            </w:pPr>
            <w:r>
              <w:rPr>
                <w:sz w:val="24"/>
              </w:rPr>
              <w:t xml:space="preserve">Предоставление сведений неограниченному кругу лиц </w:t>
            </w:r>
          </w:p>
        </w:tc>
      </w:tr>
      <w:tr w:rsidR="00EC4019" w:rsidTr="00E86CC3">
        <w:trPr>
          <w:trHeight w:val="76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19" w:rsidRDefault="00EC4019" w:rsidP="00EC4019">
            <w:pPr>
              <w:spacing w:line="259" w:lineRule="auto"/>
              <w:ind w:left="2"/>
              <w:jc w:val="both"/>
            </w:pPr>
            <w:r>
              <w:rPr>
                <w:sz w:val="24"/>
              </w:rPr>
              <w:t>https://vk.com/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19" w:rsidRDefault="00EC4019" w:rsidP="00EC4019">
            <w:pPr>
              <w:spacing w:line="259" w:lineRule="auto"/>
              <w:jc w:val="both"/>
            </w:pPr>
            <w:r>
              <w:rPr>
                <w:sz w:val="24"/>
              </w:rPr>
              <w:t xml:space="preserve">Предоставление сведений неограниченному кругу лиц </w:t>
            </w:r>
          </w:p>
        </w:tc>
      </w:tr>
      <w:tr w:rsidR="00EC4019" w:rsidTr="00E86CC3">
        <w:trPr>
          <w:trHeight w:val="76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19" w:rsidRDefault="00EC4019" w:rsidP="00EC4019">
            <w:pPr>
              <w:spacing w:line="259" w:lineRule="auto"/>
              <w:ind w:left="2"/>
              <w:jc w:val="both"/>
            </w:pPr>
            <w:r>
              <w:rPr>
                <w:sz w:val="24"/>
              </w:rPr>
              <w:t>https://www.youtube.com/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19" w:rsidRDefault="00EC4019" w:rsidP="00EC4019">
            <w:pPr>
              <w:spacing w:line="259" w:lineRule="auto"/>
              <w:jc w:val="both"/>
            </w:pPr>
            <w:r>
              <w:rPr>
                <w:sz w:val="24"/>
              </w:rPr>
              <w:t xml:space="preserve">Предоставление сведений неограниченному кругу лиц </w:t>
            </w:r>
          </w:p>
        </w:tc>
      </w:tr>
    </w:tbl>
    <w:p w:rsidR="00EC4019" w:rsidRDefault="00EC4019" w:rsidP="00EC4019">
      <w:pPr>
        <w:spacing w:line="259" w:lineRule="auto"/>
        <w:ind w:left="142"/>
        <w:jc w:val="both"/>
      </w:pPr>
    </w:p>
    <w:p w:rsidR="00EC4019" w:rsidRDefault="00EC4019" w:rsidP="00EC4019">
      <w:pPr>
        <w:spacing w:after="10" w:line="249" w:lineRule="auto"/>
        <w:ind w:left="137" w:right="213"/>
        <w:jc w:val="both"/>
      </w:pPr>
      <w:r>
        <w:t xml:space="preserve">Настоящее согласие дано мной добровольно и действует с 01.03.2024 по 31.12.2024. </w:t>
      </w:r>
    </w:p>
    <w:p w:rsidR="00EC4019" w:rsidRDefault="00EC4019" w:rsidP="00EC4019">
      <w:pPr>
        <w:spacing w:line="259" w:lineRule="auto"/>
        <w:ind w:left="142"/>
        <w:jc w:val="both"/>
      </w:pPr>
    </w:p>
    <w:p w:rsidR="00EC4019" w:rsidRDefault="00EC4019" w:rsidP="00EC4019">
      <w:pPr>
        <w:spacing w:after="10" w:line="249" w:lineRule="auto"/>
        <w:ind w:left="137" w:right="213"/>
        <w:jc w:val="both"/>
      </w:pPr>
      <w:r>
        <w:t xml:space="preserve"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 </w:t>
      </w:r>
    </w:p>
    <w:p w:rsidR="00EC4019" w:rsidRDefault="00EC4019" w:rsidP="00EC4019">
      <w:pPr>
        <w:spacing w:line="259" w:lineRule="auto"/>
        <w:ind w:left="142"/>
        <w:jc w:val="both"/>
      </w:pPr>
    </w:p>
    <w:p w:rsidR="00EC4019" w:rsidRDefault="00EC4019" w:rsidP="00EC4019">
      <w:pPr>
        <w:spacing w:after="226" w:line="249" w:lineRule="auto"/>
        <w:ind w:left="137" w:right="213"/>
        <w:jc w:val="both"/>
      </w:pPr>
      <w:r>
        <w:t xml:space="preserve">Законный представитель субъекта персональных данных: </w:t>
      </w:r>
    </w:p>
    <w:p w:rsidR="00EC4019" w:rsidRDefault="00EC4019" w:rsidP="00EC4019">
      <w:pPr>
        <w:spacing w:after="10" w:line="249" w:lineRule="auto"/>
        <w:ind w:left="137" w:right="213"/>
        <w:jc w:val="both"/>
      </w:pPr>
      <w:r>
        <w:t xml:space="preserve">_____________________ (подпись) / ______________________________________ (Ф.И.О.) </w:t>
      </w:r>
    </w:p>
    <w:p w:rsidR="00EC4019" w:rsidRDefault="00EC4019" w:rsidP="00EC4019">
      <w:pPr>
        <w:spacing w:line="259" w:lineRule="auto"/>
        <w:ind w:left="142"/>
        <w:jc w:val="both"/>
      </w:pPr>
    </w:p>
    <w:p w:rsidR="00CB7D0F" w:rsidRDefault="00CE25AD" w:rsidP="00EC4019">
      <w:pPr>
        <w:ind w:firstLine="708"/>
        <w:jc w:val="both"/>
        <w:rPr>
          <w:sz w:val="26"/>
          <w:szCs w:val="26"/>
        </w:rPr>
      </w:pPr>
      <w:r w:rsidRPr="00CE25AD">
        <w:rPr>
          <w:sz w:val="26"/>
          <w:szCs w:val="26"/>
        </w:rPr>
        <w:t xml:space="preserve">                                   </w:t>
      </w:r>
    </w:p>
    <w:p w:rsidR="00CB7D0F" w:rsidRDefault="00CB7D0F" w:rsidP="00EC4019">
      <w:pPr>
        <w:ind w:firstLine="708"/>
        <w:jc w:val="both"/>
        <w:rPr>
          <w:sz w:val="26"/>
          <w:szCs w:val="26"/>
        </w:rPr>
      </w:pPr>
    </w:p>
    <w:p w:rsidR="00CB7D0F" w:rsidRDefault="00CB7D0F" w:rsidP="00EC4019">
      <w:pPr>
        <w:ind w:firstLine="708"/>
        <w:jc w:val="both"/>
        <w:rPr>
          <w:sz w:val="26"/>
          <w:szCs w:val="26"/>
        </w:rPr>
      </w:pPr>
    </w:p>
    <w:p w:rsidR="00CB7D0F" w:rsidRDefault="00CB7D0F" w:rsidP="00EC4019">
      <w:pPr>
        <w:ind w:firstLine="708"/>
        <w:jc w:val="both"/>
        <w:rPr>
          <w:sz w:val="26"/>
          <w:szCs w:val="26"/>
        </w:rPr>
      </w:pPr>
    </w:p>
    <w:p w:rsidR="00CB7D0F" w:rsidRDefault="00CB7D0F" w:rsidP="00EC4019">
      <w:pPr>
        <w:ind w:firstLine="708"/>
        <w:jc w:val="both"/>
        <w:rPr>
          <w:sz w:val="26"/>
          <w:szCs w:val="26"/>
        </w:rPr>
      </w:pPr>
    </w:p>
    <w:p w:rsidR="00CB7D0F" w:rsidRDefault="00CB7D0F" w:rsidP="00EC4019">
      <w:pPr>
        <w:ind w:firstLine="708"/>
        <w:jc w:val="both"/>
        <w:rPr>
          <w:sz w:val="26"/>
          <w:szCs w:val="26"/>
        </w:rPr>
      </w:pPr>
    </w:p>
    <w:p w:rsidR="00CB7D0F" w:rsidRDefault="00CB7D0F" w:rsidP="00EC4019">
      <w:pPr>
        <w:ind w:firstLine="708"/>
        <w:jc w:val="both"/>
        <w:rPr>
          <w:sz w:val="26"/>
          <w:szCs w:val="26"/>
        </w:rPr>
      </w:pPr>
    </w:p>
    <w:p w:rsidR="00CB7D0F" w:rsidRDefault="00CB7D0F" w:rsidP="00EC4019">
      <w:pPr>
        <w:ind w:firstLine="708"/>
        <w:jc w:val="both"/>
        <w:rPr>
          <w:sz w:val="26"/>
          <w:szCs w:val="26"/>
        </w:rPr>
      </w:pPr>
    </w:p>
    <w:p w:rsidR="00CB7D0F" w:rsidRDefault="00CB7D0F" w:rsidP="00EC4019">
      <w:pPr>
        <w:ind w:firstLine="708"/>
        <w:jc w:val="both"/>
        <w:rPr>
          <w:sz w:val="26"/>
          <w:szCs w:val="26"/>
        </w:rPr>
      </w:pPr>
    </w:p>
    <w:p w:rsidR="00CB7D0F" w:rsidRDefault="00CB7D0F" w:rsidP="00EC4019">
      <w:pPr>
        <w:ind w:firstLine="708"/>
        <w:jc w:val="both"/>
        <w:rPr>
          <w:sz w:val="26"/>
          <w:szCs w:val="26"/>
        </w:rPr>
      </w:pPr>
    </w:p>
    <w:p w:rsidR="00CB7D0F" w:rsidRDefault="00CB7D0F" w:rsidP="00EC4019">
      <w:pPr>
        <w:ind w:firstLine="708"/>
        <w:jc w:val="both"/>
        <w:rPr>
          <w:sz w:val="26"/>
          <w:szCs w:val="26"/>
        </w:rPr>
      </w:pPr>
    </w:p>
    <w:p w:rsidR="00CB7D0F" w:rsidRDefault="00CB7D0F" w:rsidP="00EC4019">
      <w:pPr>
        <w:ind w:firstLine="708"/>
        <w:jc w:val="both"/>
        <w:rPr>
          <w:sz w:val="26"/>
          <w:szCs w:val="26"/>
        </w:rPr>
      </w:pPr>
    </w:p>
    <w:p w:rsidR="00CB7D0F" w:rsidRDefault="00CB7D0F" w:rsidP="00EC4019">
      <w:pPr>
        <w:ind w:firstLine="708"/>
        <w:jc w:val="both"/>
        <w:rPr>
          <w:sz w:val="26"/>
          <w:szCs w:val="26"/>
        </w:rPr>
      </w:pPr>
    </w:p>
    <w:p w:rsidR="00CB7D0F" w:rsidRDefault="00CB7D0F" w:rsidP="00AD3C3F">
      <w:pPr>
        <w:jc w:val="both"/>
        <w:rPr>
          <w:sz w:val="26"/>
          <w:szCs w:val="26"/>
        </w:rPr>
      </w:pPr>
      <w:bookmarkStart w:id="0" w:name="_GoBack"/>
      <w:bookmarkEnd w:id="0"/>
    </w:p>
    <w:sectPr w:rsidR="00CB7D0F" w:rsidSect="00ED6FF1">
      <w:headerReference w:type="even" r:id="rId12"/>
      <w:headerReference w:type="default" r:id="rId13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5F3" w:rsidRDefault="007375F3">
      <w:r>
        <w:separator/>
      </w:r>
    </w:p>
  </w:endnote>
  <w:endnote w:type="continuationSeparator" w:id="0">
    <w:p w:rsidR="007375F3" w:rsidRDefault="0073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5F3" w:rsidRDefault="007375F3">
      <w:r>
        <w:separator/>
      </w:r>
    </w:p>
  </w:footnote>
  <w:footnote w:type="continuationSeparator" w:id="0">
    <w:p w:rsidR="007375F3" w:rsidRDefault="00737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FF1" w:rsidRDefault="00ED6FF1">
    <w:pPr>
      <w:pStyle w:val="ae"/>
      <w:framePr w:w="11864" w:h="158" w:wrap="none" w:vAnchor="text" w:hAnchor="page" w:x="21" w:y="1540"/>
      <w:shd w:val="clear" w:color="auto" w:fill="auto"/>
      <w:ind w:left="6408"/>
    </w:pPr>
    <w:r>
      <w:rPr>
        <w:rStyle w:val="11pt"/>
      </w:rPr>
      <w:t>б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FF1" w:rsidRDefault="00ED6FF1">
    <w:pPr>
      <w:pStyle w:val="ae"/>
      <w:framePr w:w="11864" w:h="158" w:wrap="none" w:vAnchor="text" w:hAnchor="page" w:x="21" w:y="1540"/>
      <w:shd w:val="clear" w:color="auto" w:fill="auto"/>
      <w:ind w:left="64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2614"/>
    <w:multiLevelType w:val="multilevel"/>
    <w:tmpl w:val="B4E40E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D94FF3"/>
    <w:multiLevelType w:val="multilevel"/>
    <w:tmpl w:val="B56EE3E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1E231C"/>
    <w:multiLevelType w:val="multilevel"/>
    <w:tmpl w:val="5D5626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A0F0B85"/>
    <w:multiLevelType w:val="multilevel"/>
    <w:tmpl w:val="1FA0A8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0ECF45EF"/>
    <w:multiLevelType w:val="multilevel"/>
    <w:tmpl w:val="1E96E4CE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FD5BFC"/>
    <w:multiLevelType w:val="hybridMultilevel"/>
    <w:tmpl w:val="1F1A9E08"/>
    <w:lvl w:ilvl="0" w:tplc="3EE4063C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46D0B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8AB90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8CD5F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04AF6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B4500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66530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4200D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A0F12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000948"/>
    <w:multiLevelType w:val="multilevel"/>
    <w:tmpl w:val="5AF8708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7" w15:restartNumberingAfterBreak="0">
    <w:nsid w:val="18FE0A14"/>
    <w:multiLevelType w:val="multilevel"/>
    <w:tmpl w:val="81AAF1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667514"/>
    <w:multiLevelType w:val="multilevel"/>
    <w:tmpl w:val="832C9CA4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 w15:restartNumberingAfterBreak="0">
    <w:nsid w:val="1DDC3EDF"/>
    <w:multiLevelType w:val="multilevel"/>
    <w:tmpl w:val="50EAA722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4F3D8D"/>
    <w:multiLevelType w:val="multilevel"/>
    <w:tmpl w:val="FE64CDAA"/>
    <w:lvl w:ilvl="0">
      <w:start w:val="1"/>
      <w:numFmt w:val="decimal"/>
      <w:lvlText w:val="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D355AA"/>
    <w:multiLevelType w:val="multilevel"/>
    <w:tmpl w:val="71041F26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color w:val="auto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2" w15:restartNumberingAfterBreak="0">
    <w:nsid w:val="228B5A86"/>
    <w:multiLevelType w:val="multilevel"/>
    <w:tmpl w:val="4038F7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9A02CF"/>
    <w:multiLevelType w:val="hybridMultilevel"/>
    <w:tmpl w:val="6DF84762"/>
    <w:lvl w:ilvl="0" w:tplc="8FD8FD06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B064981"/>
    <w:multiLevelType w:val="hybridMultilevel"/>
    <w:tmpl w:val="778A60F0"/>
    <w:lvl w:ilvl="0" w:tplc="F45AB41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9C29CF"/>
    <w:multiLevelType w:val="multilevel"/>
    <w:tmpl w:val="DD20B690"/>
    <w:lvl w:ilvl="0">
      <w:start w:val="7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1">
      <w:start w:val="7"/>
      <w:numFmt w:val="decimal"/>
      <w:lvlText w:val="%2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3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6" w15:restartNumberingAfterBreak="0">
    <w:nsid w:val="304B59EA"/>
    <w:multiLevelType w:val="multilevel"/>
    <w:tmpl w:val="72604414"/>
    <w:lvl w:ilvl="0">
      <w:start w:val="6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6A500F"/>
    <w:multiLevelType w:val="hybridMultilevel"/>
    <w:tmpl w:val="37F668CE"/>
    <w:lvl w:ilvl="0" w:tplc="3E98BB7C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64961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B8EFC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A6A52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009E5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56B58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1AA0A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B8F32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7467F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A1101F"/>
    <w:multiLevelType w:val="multilevel"/>
    <w:tmpl w:val="6D28FBC8"/>
    <w:lvl w:ilvl="0">
      <w:start w:val="6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A83959"/>
    <w:multiLevelType w:val="multilevel"/>
    <w:tmpl w:val="F2B222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0" w15:restartNumberingAfterBreak="0">
    <w:nsid w:val="4163305D"/>
    <w:multiLevelType w:val="multilevel"/>
    <w:tmpl w:val="2B28F8AC"/>
    <w:lvl w:ilvl="0">
      <w:start w:val="1"/>
      <w:numFmt w:val="decimal"/>
      <w:lvlText w:val="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F1011F"/>
    <w:multiLevelType w:val="hybridMultilevel"/>
    <w:tmpl w:val="52BC790A"/>
    <w:lvl w:ilvl="0" w:tplc="870C48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C5E5E"/>
    <w:multiLevelType w:val="multilevel"/>
    <w:tmpl w:val="E89EBA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3" w15:restartNumberingAfterBreak="0">
    <w:nsid w:val="4C5B1037"/>
    <w:multiLevelType w:val="multilevel"/>
    <w:tmpl w:val="EC646A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E85074E"/>
    <w:multiLevelType w:val="hybridMultilevel"/>
    <w:tmpl w:val="B4909896"/>
    <w:lvl w:ilvl="0" w:tplc="363E5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644AB0"/>
    <w:multiLevelType w:val="multilevel"/>
    <w:tmpl w:val="F04AC8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7B6447"/>
    <w:multiLevelType w:val="multilevel"/>
    <w:tmpl w:val="8E62D7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7" w15:restartNumberingAfterBreak="0">
    <w:nsid w:val="56CF0CE2"/>
    <w:multiLevelType w:val="multilevel"/>
    <w:tmpl w:val="CE542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72451F"/>
    <w:multiLevelType w:val="multilevel"/>
    <w:tmpl w:val="FB42D31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 w15:restartNumberingAfterBreak="0">
    <w:nsid w:val="62784F59"/>
    <w:multiLevelType w:val="hybridMultilevel"/>
    <w:tmpl w:val="84228BA6"/>
    <w:lvl w:ilvl="0" w:tplc="CF28C4BA">
      <w:start w:val="1"/>
      <w:numFmt w:val="bullet"/>
      <w:lvlText w:val="-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2E4B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0E74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CA7F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DEBD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E215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7095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6CDD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52FC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37E1298"/>
    <w:multiLevelType w:val="hybridMultilevel"/>
    <w:tmpl w:val="2D7EB18A"/>
    <w:lvl w:ilvl="0" w:tplc="8CC6139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61F68">
      <w:numFmt w:val="none"/>
      <w:lvlText w:val=""/>
      <w:lvlJc w:val="left"/>
      <w:pPr>
        <w:tabs>
          <w:tab w:val="num" w:pos="360"/>
        </w:tabs>
      </w:pPr>
    </w:lvl>
    <w:lvl w:ilvl="2" w:tplc="2944A33A">
      <w:numFmt w:val="none"/>
      <w:lvlText w:val=""/>
      <w:lvlJc w:val="left"/>
      <w:pPr>
        <w:tabs>
          <w:tab w:val="num" w:pos="360"/>
        </w:tabs>
      </w:pPr>
    </w:lvl>
    <w:lvl w:ilvl="3" w:tplc="7B000C62">
      <w:numFmt w:val="none"/>
      <w:lvlText w:val=""/>
      <w:lvlJc w:val="left"/>
      <w:pPr>
        <w:tabs>
          <w:tab w:val="num" w:pos="360"/>
        </w:tabs>
      </w:pPr>
    </w:lvl>
    <w:lvl w:ilvl="4" w:tplc="6470AB28">
      <w:numFmt w:val="none"/>
      <w:lvlText w:val=""/>
      <w:lvlJc w:val="left"/>
      <w:pPr>
        <w:tabs>
          <w:tab w:val="num" w:pos="360"/>
        </w:tabs>
      </w:pPr>
    </w:lvl>
    <w:lvl w:ilvl="5" w:tplc="CE5AFB6A">
      <w:numFmt w:val="none"/>
      <w:lvlText w:val=""/>
      <w:lvlJc w:val="left"/>
      <w:pPr>
        <w:tabs>
          <w:tab w:val="num" w:pos="360"/>
        </w:tabs>
      </w:pPr>
    </w:lvl>
    <w:lvl w:ilvl="6" w:tplc="C25A71CA">
      <w:numFmt w:val="none"/>
      <w:lvlText w:val=""/>
      <w:lvlJc w:val="left"/>
      <w:pPr>
        <w:tabs>
          <w:tab w:val="num" w:pos="360"/>
        </w:tabs>
      </w:pPr>
    </w:lvl>
    <w:lvl w:ilvl="7" w:tplc="E47021C8">
      <w:numFmt w:val="none"/>
      <w:lvlText w:val=""/>
      <w:lvlJc w:val="left"/>
      <w:pPr>
        <w:tabs>
          <w:tab w:val="num" w:pos="360"/>
        </w:tabs>
      </w:pPr>
    </w:lvl>
    <w:lvl w:ilvl="8" w:tplc="3EA00E7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59258BB"/>
    <w:multiLevelType w:val="multilevel"/>
    <w:tmpl w:val="93303694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A92C1D"/>
    <w:multiLevelType w:val="hybridMultilevel"/>
    <w:tmpl w:val="012E794C"/>
    <w:lvl w:ilvl="0" w:tplc="C42AFFDC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B22C0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E6208A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8EF82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30957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D8DC2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06F8C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22ECC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E8491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1C5ECB"/>
    <w:multiLevelType w:val="multilevel"/>
    <w:tmpl w:val="C27243A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34" w15:restartNumberingAfterBreak="0">
    <w:nsid w:val="6BA55B03"/>
    <w:multiLevelType w:val="multilevel"/>
    <w:tmpl w:val="0A90B0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6F572DAD"/>
    <w:multiLevelType w:val="hybridMultilevel"/>
    <w:tmpl w:val="E7647BA6"/>
    <w:lvl w:ilvl="0" w:tplc="FF3C31B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76EA14">
      <w:start w:val="1"/>
      <w:numFmt w:val="bullet"/>
      <w:lvlText w:val="o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C8AF64">
      <w:start w:val="1"/>
      <w:numFmt w:val="bullet"/>
      <w:lvlText w:val="▪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6882E0">
      <w:start w:val="1"/>
      <w:numFmt w:val="bullet"/>
      <w:lvlText w:val="•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E8F6A2">
      <w:start w:val="1"/>
      <w:numFmt w:val="bullet"/>
      <w:lvlText w:val="o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F01BDC">
      <w:start w:val="1"/>
      <w:numFmt w:val="bullet"/>
      <w:lvlText w:val="▪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B4BB84">
      <w:start w:val="1"/>
      <w:numFmt w:val="bullet"/>
      <w:lvlText w:val="•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1ABFA2">
      <w:start w:val="1"/>
      <w:numFmt w:val="bullet"/>
      <w:lvlText w:val="o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AE04DE">
      <w:start w:val="1"/>
      <w:numFmt w:val="bullet"/>
      <w:lvlText w:val="▪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F9F7D8F"/>
    <w:multiLevelType w:val="hybridMultilevel"/>
    <w:tmpl w:val="07E8B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0634A2"/>
    <w:multiLevelType w:val="multilevel"/>
    <w:tmpl w:val="DC1E12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6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6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8" w15:restartNumberingAfterBreak="0">
    <w:nsid w:val="76142B5C"/>
    <w:multiLevelType w:val="multilevel"/>
    <w:tmpl w:val="E82C7CCC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9" w15:restartNumberingAfterBreak="0">
    <w:nsid w:val="7A9D3275"/>
    <w:multiLevelType w:val="multilevel"/>
    <w:tmpl w:val="F7EA534A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1"/>
  </w:num>
  <w:num w:numId="4">
    <w:abstractNumId w:val="15"/>
  </w:num>
  <w:num w:numId="5">
    <w:abstractNumId w:val="19"/>
  </w:num>
  <w:num w:numId="6">
    <w:abstractNumId w:val="37"/>
  </w:num>
  <w:num w:numId="7">
    <w:abstractNumId w:val="26"/>
  </w:num>
  <w:num w:numId="8">
    <w:abstractNumId w:val="21"/>
  </w:num>
  <w:num w:numId="9">
    <w:abstractNumId w:val="8"/>
  </w:num>
  <w:num w:numId="10">
    <w:abstractNumId w:val="33"/>
  </w:num>
  <w:num w:numId="11">
    <w:abstractNumId w:val="13"/>
  </w:num>
  <w:num w:numId="12">
    <w:abstractNumId w:val="22"/>
  </w:num>
  <w:num w:numId="13">
    <w:abstractNumId w:val="3"/>
  </w:num>
  <w:num w:numId="14">
    <w:abstractNumId w:val="36"/>
  </w:num>
  <w:num w:numId="15">
    <w:abstractNumId w:val="38"/>
  </w:num>
  <w:num w:numId="16">
    <w:abstractNumId w:val="28"/>
  </w:num>
  <w:num w:numId="17">
    <w:abstractNumId w:val="14"/>
  </w:num>
  <w:num w:numId="18">
    <w:abstractNumId w:val="23"/>
  </w:num>
  <w:num w:numId="19">
    <w:abstractNumId w:val="2"/>
  </w:num>
  <w:num w:numId="20">
    <w:abstractNumId w:val="6"/>
  </w:num>
  <w:num w:numId="21">
    <w:abstractNumId w:val="27"/>
  </w:num>
  <w:num w:numId="22">
    <w:abstractNumId w:val="12"/>
  </w:num>
  <w:num w:numId="23">
    <w:abstractNumId w:val="1"/>
  </w:num>
  <w:num w:numId="24">
    <w:abstractNumId w:val="9"/>
  </w:num>
  <w:num w:numId="25">
    <w:abstractNumId w:val="10"/>
  </w:num>
  <w:num w:numId="26">
    <w:abstractNumId w:val="18"/>
  </w:num>
  <w:num w:numId="27">
    <w:abstractNumId w:val="39"/>
  </w:num>
  <w:num w:numId="28">
    <w:abstractNumId w:val="25"/>
  </w:num>
  <w:num w:numId="29">
    <w:abstractNumId w:val="31"/>
  </w:num>
  <w:num w:numId="30">
    <w:abstractNumId w:val="4"/>
  </w:num>
  <w:num w:numId="31">
    <w:abstractNumId w:val="20"/>
  </w:num>
  <w:num w:numId="32">
    <w:abstractNumId w:val="16"/>
  </w:num>
  <w:num w:numId="33">
    <w:abstractNumId w:val="7"/>
  </w:num>
  <w:num w:numId="34">
    <w:abstractNumId w:val="34"/>
  </w:num>
  <w:num w:numId="35">
    <w:abstractNumId w:val="0"/>
  </w:num>
  <w:num w:numId="36">
    <w:abstractNumId w:val="29"/>
  </w:num>
  <w:num w:numId="37">
    <w:abstractNumId w:val="35"/>
  </w:num>
  <w:num w:numId="38">
    <w:abstractNumId w:val="17"/>
  </w:num>
  <w:num w:numId="39">
    <w:abstractNumId w:val="5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7DF"/>
    <w:rsid w:val="00004FCE"/>
    <w:rsid w:val="00017ACD"/>
    <w:rsid w:val="00017DC7"/>
    <w:rsid w:val="00037F07"/>
    <w:rsid w:val="0007534C"/>
    <w:rsid w:val="000848EB"/>
    <w:rsid w:val="0010343A"/>
    <w:rsid w:val="001268A1"/>
    <w:rsid w:val="001333BB"/>
    <w:rsid w:val="00154744"/>
    <w:rsid w:val="00157240"/>
    <w:rsid w:val="00161F40"/>
    <w:rsid w:val="001630C6"/>
    <w:rsid w:val="001672E9"/>
    <w:rsid w:val="0018196C"/>
    <w:rsid w:val="001A5240"/>
    <w:rsid w:val="001A6E78"/>
    <w:rsid w:val="001B6304"/>
    <w:rsid w:val="001D2ED1"/>
    <w:rsid w:val="001D7978"/>
    <w:rsid w:val="001F5D93"/>
    <w:rsid w:val="001F7AF2"/>
    <w:rsid w:val="0020108A"/>
    <w:rsid w:val="00201CC3"/>
    <w:rsid w:val="002022C5"/>
    <w:rsid w:val="002158FF"/>
    <w:rsid w:val="00217C09"/>
    <w:rsid w:val="00222649"/>
    <w:rsid w:val="00235761"/>
    <w:rsid w:val="0024032D"/>
    <w:rsid w:val="002B1DDC"/>
    <w:rsid w:val="002B35B1"/>
    <w:rsid w:val="002B7661"/>
    <w:rsid w:val="002C3C76"/>
    <w:rsid w:val="00300615"/>
    <w:rsid w:val="00307375"/>
    <w:rsid w:val="00312ADE"/>
    <w:rsid w:val="00331058"/>
    <w:rsid w:val="00337B9E"/>
    <w:rsid w:val="0034174B"/>
    <w:rsid w:val="003511A7"/>
    <w:rsid w:val="00376D9E"/>
    <w:rsid w:val="003846C8"/>
    <w:rsid w:val="00385228"/>
    <w:rsid w:val="003A1D9D"/>
    <w:rsid w:val="003B4D53"/>
    <w:rsid w:val="003E215B"/>
    <w:rsid w:val="003E6393"/>
    <w:rsid w:val="003E7042"/>
    <w:rsid w:val="003F1B35"/>
    <w:rsid w:val="003F52FD"/>
    <w:rsid w:val="0044091D"/>
    <w:rsid w:val="00456966"/>
    <w:rsid w:val="00465C5E"/>
    <w:rsid w:val="00473228"/>
    <w:rsid w:val="00475152"/>
    <w:rsid w:val="00485464"/>
    <w:rsid w:val="004B7BC0"/>
    <w:rsid w:val="0050643B"/>
    <w:rsid w:val="00521BFE"/>
    <w:rsid w:val="00563C22"/>
    <w:rsid w:val="00576889"/>
    <w:rsid w:val="00592173"/>
    <w:rsid w:val="00593505"/>
    <w:rsid w:val="005E5899"/>
    <w:rsid w:val="005E76FC"/>
    <w:rsid w:val="005F038C"/>
    <w:rsid w:val="005F558A"/>
    <w:rsid w:val="006028FD"/>
    <w:rsid w:val="00610EB9"/>
    <w:rsid w:val="0062231F"/>
    <w:rsid w:val="00643914"/>
    <w:rsid w:val="00674223"/>
    <w:rsid w:val="006A3BF3"/>
    <w:rsid w:val="006A74FF"/>
    <w:rsid w:val="006B1B10"/>
    <w:rsid w:val="006B2CE4"/>
    <w:rsid w:val="006B72C4"/>
    <w:rsid w:val="006C27B4"/>
    <w:rsid w:val="006C671C"/>
    <w:rsid w:val="006D7DE1"/>
    <w:rsid w:val="00704B34"/>
    <w:rsid w:val="0070558D"/>
    <w:rsid w:val="007115A8"/>
    <w:rsid w:val="00712A53"/>
    <w:rsid w:val="00715F50"/>
    <w:rsid w:val="00716C27"/>
    <w:rsid w:val="007225F6"/>
    <w:rsid w:val="007247AF"/>
    <w:rsid w:val="00725BB2"/>
    <w:rsid w:val="007375F3"/>
    <w:rsid w:val="00757F2E"/>
    <w:rsid w:val="00787C85"/>
    <w:rsid w:val="007A1551"/>
    <w:rsid w:val="007B1CA1"/>
    <w:rsid w:val="007B4CAC"/>
    <w:rsid w:val="007E1761"/>
    <w:rsid w:val="007E5E2F"/>
    <w:rsid w:val="007E64A3"/>
    <w:rsid w:val="007E6F70"/>
    <w:rsid w:val="007E7CE5"/>
    <w:rsid w:val="008030ED"/>
    <w:rsid w:val="008122E7"/>
    <w:rsid w:val="00830670"/>
    <w:rsid w:val="00833368"/>
    <w:rsid w:val="0083603B"/>
    <w:rsid w:val="00840D97"/>
    <w:rsid w:val="008430C2"/>
    <w:rsid w:val="00843948"/>
    <w:rsid w:val="008628ED"/>
    <w:rsid w:val="00863AC8"/>
    <w:rsid w:val="00864CA8"/>
    <w:rsid w:val="0086711E"/>
    <w:rsid w:val="0089224F"/>
    <w:rsid w:val="008925BA"/>
    <w:rsid w:val="00896673"/>
    <w:rsid w:val="00896C66"/>
    <w:rsid w:val="008A6D97"/>
    <w:rsid w:val="008D0024"/>
    <w:rsid w:val="008D3169"/>
    <w:rsid w:val="008E35A5"/>
    <w:rsid w:val="008F47D3"/>
    <w:rsid w:val="00903D3E"/>
    <w:rsid w:val="009323A4"/>
    <w:rsid w:val="00933737"/>
    <w:rsid w:val="00935B61"/>
    <w:rsid w:val="009679F1"/>
    <w:rsid w:val="00973E0C"/>
    <w:rsid w:val="0099774C"/>
    <w:rsid w:val="009B0FB4"/>
    <w:rsid w:val="009B52A5"/>
    <w:rsid w:val="009C749F"/>
    <w:rsid w:val="009F27DF"/>
    <w:rsid w:val="00A529AD"/>
    <w:rsid w:val="00A614E7"/>
    <w:rsid w:val="00A64CDC"/>
    <w:rsid w:val="00A73167"/>
    <w:rsid w:val="00A867C0"/>
    <w:rsid w:val="00AA607A"/>
    <w:rsid w:val="00AB1E1B"/>
    <w:rsid w:val="00AB2B13"/>
    <w:rsid w:val="00AB3A1A"/>
    <w:rsid w:val="00AC57D5"/>
    <w:rsid w:val="00AC6AB8"/>
    <w:rsid w:val="00AD3C3F"/>
    <w:rsid w:val="00AE3D9F"/>
    <w:rsid w:val="00AE5C9F"/>
    <w:rsid w:val="00AF1554"/>
    <w:rsid w:val="00AF4700"/>
    <w:rsid w:val="00B27FDE"/>
    <w:rsid w:val="00B43194"/>
    <w:rsid w:val="00B43FF8"/>
    <w:rsid w:val="00B54D25"/>
    <w:rsid w:val="00B601AD"/>
    <w:rsid w:val="00B665B5"/>
    <w:rsid w:val="00B8787E"/>
    <w:rsid w:val="00B91884"/>
    <w:rsid w:val="00BB72B4"/>
    <w:rsid w:val="00BD1FE6"/>
    <w:rsid w:val="00BD50D9"/>
    <w:rsid w:val="00C04E31"/>
    <w:rsid w:val="00C3128C"/>
    <w:rsid w:val="00C352C4"/>
    <w:rsid w:val="00C47058"/>
    <w:rsid w:val="00C547C5"/>
    <w:rsid w:val="00C71A72"/>
    <w:rsid w:val="00C76B1E"/>
    <w:rsid w:val="00C87851"/>
    <w:rsid w:val="00C97F32"/>
    <w:rsid w:val="00CA3051"/>
    <w:rsid w:val="00CB7D0F"/>
    <w:rsid w:val="00CD4A1F"/>
    <w:rsid w:val="00CE25AD"/>
    <w:rsid w:val="00D0414A"/>
    <w:rsid w:val="00D20BB3"/>
    <w:rsid w:val="00D228C9"/>
    <w:rsid w:val="00D53BA3"/>
    <w:rsid w:val="00D67503"/>
    <w:rsid w:val="00D7583C"/>
    <w:rsid w:val="00DB35F5"/>
    <w:rsid w:val="00DB4FE7"/>
    <w:rsid w:val="00DC16EE"/>
    <w:rsid w:val="00DC253D"/>
    <w:rsid w:val="00DE6005"/>
    <w:rsid w:val="00E04976"/>
    <w:rsid w:val="00E179C0"/>
    <w:rsid w:val="00E248D0"/>
    <w:rsid w:val="00E610C4"/>
    <w:rsid w:val="00E72FFF"/>
    <w:rsid w:val="00EA5A2A"/>
    <w:rsid w:val="00EC4019"/>
    <w:rsid w:val="00ED6FF1"/>
    <w:rsid w:val="00EF4AD3"/>
    <w:rsid w:val="00F00FEB"/>
    <w:rsid w:val="00F07DC9"/>
    <w:rsid w:val="00F40800"/>
    <w:rsid w:val="00F601FA"/>
    <w:rsid w:val="00F77C79"/>
    <w:rsid w:val="00F96C90"/>
    <w:rsid w:val="00FA02F6"/>
    <w:rsid w:val="00FB4B23"/>
    <w:rsid w:val="00FD4F3F"/>
    <w:rsid w:val="00FE07E3"/>
    <w:rsid w:val="00FE18EE"/>
    <w:rsid w:val="00FE42C6"/>
    <w:rsid w:val="00FE4CD3"/>
    <w:rsid w:val="00FF3A24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4837E2-4C41-463D-B1B2-D63335C3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7DF"/>
    <w:rPr>
      <w:sz w:val="24"/>
      <w:szCs w:val="24"/>
    </w:rPr>
  </w:style>
  <w:style w:type="paragraph" w:styleId="1">
    <w:name w:val="heading 1"/>
    <w:basedOn w:val="a"/>
    <w:next w:val="a"/>
    <w:qFormat/>
    <w:rsid w:val="009F27DF"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EC40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F27DF"/>
    <w:pPr>
      <w:ind w:left="360"/>
      <w:jc w:val="both"/>
    </w:pPr>
  </w:style>
  <w:style w:type="paragraph" w:styleId="a4">
    <w:name w:val="Body Text"/>
    <w:basedOn w:val="a"/>
    <w:rsid w:val="009F27DF"/>
    <w:pPr>
      <w:jc w:val="both"/>
    </w:pPr>
  </w:style>
  <w:style w:type="paragraph" w:styleId="a5">
    <w:name w:val="footnote text"/>
    <w:basedOn w:val="a"/>
    <w:semiHidden/>
    <w:rsid w:val="001D7978"/>
    <w:rPr>
      <w:rFonts w:eastAsia="SimSun"/>
      <w:sz w:val="20"/>
      <w:szCs w:val="20"/>
      <w:lang w:eastAsia="zh-CN"/>
    </w:rPr>
  </w:style>
  <w:style w:type="character" w:styleId="a6">
    <w:name w:val="footnote reference"/>
    <w:basedOn w:val="a0"/>
    <w:semiHidden/>
    <w:rsid w:val="001D7978"/>
    <w:rPr>
      <w:vertAlign w:val="superscript"/>
    </w:rPr>
  </w:style>
  <w:style w:type="table" w:styleId="a7">
    <w:name w:val="Table Grid"/>
    <w:basedOn w:val="a1"/>
    <w:rsid w:val="00830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6028FD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link w:val="a9"/>
    <w:rsid w:val="00757F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57F2E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86711E"/>
    <w:rPr>
      <w:color w:val="0000FF"/>
      <w:u w:val="single"/>
    </w:rPr>
  </w:style>
  <w:style w:type="character" w:customStyle="1" w:styleId="ab">
    <w:name w:val="Основной текст_"/>
    <w:basedOn w:val="a0"/>
    <w:link w:val="11"/>
    <w:rsid w:val="009C749F"/>
    <w:rPr>
      <w:spacing w:val="10"/>
      <w:sz w:val="26"/>
      <w:szCs w:val="26"/>
      <w:shd w:val="clear" w:color="auto" w:fill="FFFFFF"/>
    </w:rPr>
  </w:style>
  <w:style w:type="paragraph" w:customStyle="1" w:styleId="11">
    <w:name w:val="Основной текст11"/>
    <w:basedOn w:val="a"/>
    <w:link w:val="ab"/>
    <w:rsid w:val="009C749F"/>
    <w:pPr>
      <w:shd w:val="clear" w:color="auto" w:fill="FFFFFF"/>
      <w:spacing w:after="180" w:line="0" w:lineRule="atLeast"/>
      <w:ind w:hanging="720"/>
    </w:pPr>
    <w:rPr>
      <w:spacing w:val="10"/>
      <w:sz w:val="26"/>
      <w:szCs w:val="26"/>
    </w:rPr>
  </w:style>
  <w:style w:type="character" w:customStyle="1" w:styleId="10">
    <w:name w:val="Заголовок №1_"/>
    <w:basedOn w:val="a0"/>
    <w:link w:val="12"/>
    <w:rsid w:val="00337B9E"/>
    <w:rPr>
      <w:sz w:val="27"/>
      <w:szCs w:val="27"/>
      <w:shd w:val="clear" w:color="auto" w:fill="FFFFFF"/>
    </w:rPr>
  </w:style>
  <w:style w:type="character" w:customStyle="1" w:styleId="ac">
    <w:name w:val="Основной текст + Полужирный"/>
    <w:basedOn w:val="ab"/>
    <w:rsid w:val="00337B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"/>
    <w:basedOn w:val="ab"/>
    <w:rsid w:val="00337B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0">
    <w:name w:val="Основной текст3"/>
    <w:basedOn w:val="ab"/>
    <w:rsid w:val="0033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4">
    <w:name w:val="Основной текст4"/>
    <w:basedOn w:val="ab"/>
    <w:rsid w:val="0033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5">
    <w:name w:val="Основной текст5"/>
    <w:basedOn w:val="ab"/>
    <w:rsid w:val="0033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customStyle="1" w:styleId="12">
    <w:name w:val="Заголовок №1"/>
    <w:basedOn w:val="a"/>
    <w:link w:val="10"/>
    <w:rsid w:val="00337B9E"/>
    <w:pPr>
      <w:shd w:val="clear" w:color="auto" w:fill="FFFFFF"/>
      <w:spacing w:line="480" w:lineRule="exact"/>
      <w:outlineLvl w:val="0"/>
    </w:pPr>
    <w:rPr>
      <w:sz w:val="27"/>
      <w:szCs w:val="27"/>
    </w:rPr>
  </w:style>
  <w:style w:type="character" w:customStyle="1" w:styleId="21">
    <w:name w:val="Основной текст (2)_"/>
    <w:basedOn w:val="a0"/>
    <w:link w:val="22"/>
    <w:rsid w:val="00ED6FF1"/>
    <w:rPr>
      <w:spacing w:val="10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ae"/>
    <w:rsid w:val="00ED6FF1"/>
    <w:rPr>
      <w:shd w:val="clear" w:color="auto" w:fill="FFFFFF"/>
    </w:rPr>
  </w:style>
  <w:style w:type="character" w:customStyle="1" w:styleId="11pt">
    <w:name w:val="Колонтитул + 11 pt"/>
    <w:basedOn w:val="ad"/>
    <w:rsid w:val="00ED6FF1"/>
    <w:rPr>
      <w:spacing w:val="0"/>
      <w:sz w:val="22"/>
      <w:szCs w:val="22"/>
      <w:shd w:val="clear" w:color="auto" w:fill="FFFFFF"/>
    </w:rPr>
  </w:style>
  <w:style w:type="character" w:customStyle="1" w:styleId="23">
    <w:name w:val="Заголовок №2_"/>
    <w:basedOn w:val="a0"/>
    <w:link w:val="24"/>
    <w:rsid w:val="00ED6FF1"/>
    <w:rPr>
      <w:spacing w:val="10"/>
      <w:sz w:val="26"/>
      <w:szCs w:val="26"/>
      <w:shd w:val="clear" w:color="auto" w:fill="FFFFFF"/>
    </w:rPr>
  </w:style>
  <w:style w:type="character" w:customStyle="1" w:styleId="11pt1pt">
    <w:name w:val="Основной текст + 11 pt;Интервал 1 pt"/>
    <w:basedOn w:val="ab"/>
    <w:rsid w:val="00ED6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D6FF1"/>
    <w:pPr>
      <w:shd w:val="clear" w:color="auto" w:fill="FFFFFF"/>
      <w:spacing w:line="303" w:lineRule="exact"/>
      <w:jc w:val="center"/>
    </w:pPr>
    <w:rPr>
      <w:spacing w:val="10"/>
      <w:sz w:val="26"/>
      <w:szCs w:val="26"/>
    </w:rPr>
  </w:style>
  <w:style w:type="paragraph" w:customStyle="1" w:styleId="ae">
    <w:name w:val="Колонтитул"/>
    <w:basedOn w:val="a"/>
    <w:link w:val="ad"/>
    <w:rsid w:val="00ED6FF1"/>
    <w:pPr>
      <w:shd w:val="clear" w:color="auto" w:fill="FFFFFF"/>
    </w:pPr>
    <w:rPr>
      <w:sz w:val="20"/>
      <w:szCs w:val="20"/>
    </w:rPr>
  </w:style>
  <w:style w:type="paragraph" w:customStyle="1" w:styleId="24">
    <w:name w:val="Заголовок №2"/>
    <w:basedOn w:val="a"/>
    <w:link w:val="23"/>
    <w:rsid w:val="00ED6FF1"/>
    <w:pPr>
      <w:shd w:val="clear" w:color="auto" w:fill="FFFFFF"/>
      <w:spacing w:line="457" w:lineRule="exact"/>
      <w:outlineLvl w:val="1"/>
    </w:pPr>
    <w:rPr>
      <w:spacing w:val="10"/>
      <w:sz w:val="26"/>
      <w:szCs w:val="26"/>
    </w:rPr>
  </w:style>
  <w:style w:type="paragraph" w:styleId="af">
    <w:name w:val="footer"/>
    <w:basedOn w:val="a"/>
    <w:link w:val="af0"/>
    <w:rsid w:val="001F5D9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F5D93"/>
    <w:rPr>
      <w:sz w:val="24"/>
      <w:szCs w:val="24"/>
    </w:rPr>
  </w:style>
  <w:style w:type="paragraph" w:customStyle="1" w:styleId="13">
    <w:name w:val="Основной текст1"/>
    <w:basedOn w:val="a"/>
    <w:rsid w:val="0020108A"/>
    <w:pPr>
      <w:shd w:val="clear" w:color="auto" w:fill="FFFFFF"/>
      <w:spacing w:line="475" w:lineRule="exact"/>
      <w:jc w:val="both"/>
    </w:pPr>
    <w:rPr>
      <w:color w:val="000000"/>
      <w:sz w:val="26"/>
      <w:szCs w:val="26"/>
    </w:rPr>
  </w:style>
  <w:style w:type="paragraph" w:styleId="af1">
    <w:name w:val="List Paragraph"/>
    <w:basedOn w:val="a"/>
    <w:uiPriority w:val="34"/>
    <w:qFormat/>
    <w:rsid w:val="005F558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C4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">
    <w:name w:val="TableGrid"/>
    <w:rsid w:val="00EC401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e52.nobl.r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cdo-pochinki@mai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48567.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48567.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te52.nob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3918</Words>
  <Characters>22337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UO</Company>
  <LinksUpToDate>false</LinksUpToDate>
  <CharactersWithSpaces>26203</CharactersWithSpaces>
  <SharedDoc>false</SharedDoc>
  <HLinks>
    <vt:vector size="6" baseType="variant">
      <vt:variant>
        <vt:i4>6357087</vt:i4>
      </vt:variant>
      <vt:variant>
        <vt:i4>0</vt:i4>
      </vt:variant>
      <vt:variant>
        <vt:i4>0</vt:i4>
      </vt:variant>
      <vt:variant>
        <vt:i4>5</vt:i4>
      </vt:variant>
      <vt:variant>
        <vt:lpwstr>mailto:oulitina@inbox.ru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tonic</dc:creator>
  <cp:lastModifiedBy>Olga</cp:lastModifiedBy>
  <cp:revision>8</cp:revision>
  <cp:lastPrinted>2015-09-24T12:14:00Z</cp:lastPrinted>
  <dcterms:created xsi:type="dcterms:W3CDTF">2024-04-02T13:13:00Z</dcterms:created>
  <dcterms:modified xsi:type="dcterms:W3CDTF">2024-04-03T06:38:00Z</dcterms:modified>
</cp:coreProperties>
</file>