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C4" w:rsidRPr="0063022F" w:rsidRDefault="00F12EC4" w:rsidP="00F12EC4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63022F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F125F2" w:rsidRDefault="00665760">
      <w:pPr>
        <w:spacing w:after="0"/>
        <w:ind w:left="647" w:right="707"/>
        <w:jc w:val="center"/>
        <w:rPr>
          <w:b/>
        </w:rPr>
      </w:pPr>
      <w:proofErr w:type="gramStart"/>
      <w:r>
        <w:rPr>
          <w:b/>
        </w:rPr>
        <w:t>Информационная  справка</w:t>
      </w:r>
      <w:proofErr w:type="gramEnd"/>
      <w:r>
        <w:rPr>
          <w:b/>
        </w:rPr>
        <w:t xml:space="preserve"> о </w:t>
      </w:r>
      <w:r w:rsidR="00FA3B37">
        <w:rPr>
          <w:b/>
        </w:rPr>
        <w:t xml:space="preserve">проведении муниципального этапа </w:t>
      </w:r>
    </w:p>
    <w:p w:rsidR="00F125F2" w:rsidRDefault="00FA3B37">
      <w:pPr>
        <w:spacing w:after="0"/>
        <w:ind w:left="647" w:right="707"/>
        <w:jc w:val="center"/>
        <w:rPr>
          <w:b/>
        </w:rPr>
      </w:pPr>
      <w:r>
        <w:rPr>
          <w:b/>
        </w:rPr>
        <w:t xml:space="preserve">областного исторического исследовательского конкурса </w:t>
      </w:r>
    </w:p>
    <w:p w:rsidR="00F125F2" w:rsidRDefault="00FA3B37">
      <w:pPr>
        <w:spacing w:after="0"/>
        <w:ind w:left="647" w:right="707"/>
        <w:jc w:val="center"/>
      </w:pPr>
      <w:r>
        <w:rPr>
          <w:b/>
        </w:rPr>
        <w:t xml:space="preserve">"Моя семья в истории страны" </w:t>
      </w:r>
    </w:p>
    <w:p w:rsidR="00F125F2" w:rsidRDefault="00F125F2">
      <w:pPr>
        <w:spacing w:after="20"/>
        <w:ind w:left="0" w:right="0" w:firstLine="0"/>
        <w:jc w:val="center"/>
        <w:rPr>
          <w:b/>
        </w:rPr>
      </w:pPr>
    </w:p>
    <w:p w:rsidR="003533C0" w:rsidRPr="00FB5B41" w:rsidRDefault="003533C0" w:rsidP="00665760">
      <w:pPr>
        <w:spacing w:line="240" w:lineRule="auto"/>
        <w:ind w:left="-15" w:right="62" w:firstLine="582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от 14.11.2022 № 482/1</w:t>
      </w:r>
      <w:r>
        <w:rPr>
          <w:sz w:val="26"/>
          <w:szCs w:val="26"/>
        </w:rPr>
        <w:t xml:space="preserve">, в целях </w:t>
      </w:r>
      <w:r w:rsidRPr="008F69A5">
        <w:rPr>
          <w:sz w:val="26"/>
          <w:szCs w:val="26"/>
        </w:rPr>
        <w:t>приобщения обучающихся к изучению истории семьи как составляющей истории Отечества через самостояте</w:t>
      </w:r>
      <w:r>
        <w:rPr>
          <w:sz w:val="26"/>
          <w:szCs w:val="26"/>
        </w:rPr>
        <w:t xml:space="preserve">льную исследовательскую работу </w:t>
      </w:r>
      <w:r>
        <w:rPr>
          <w:bCs/>
          <w:sz w:val="26"/>
          <w:szCs w:val="26"/>
        </w:rPr>
        <w:t xml:space="preserve">в </w:t>
      </w:r>
      <w:proofErr w:type="spellStart"/>
      <w:r>
        <w:rPr>
          <w:bCs/>
          <w:sz w:val="26"/>
          <w:szCs w:val="26"/>
        </w:rPr>
        <w:t>Починковском</w:t>
      </w:r>
      <w:proofErr w:type="spellEnd"/>
      <w:r>
        <w:rPr>
          <w:bCs/>
          <w:sz w:val="26"/>
          <w:szCs w:val="26"/>
        </w:rPr>
        <w:t xml:space="preserve"> округе был проведен муниципальный этап областного исследовательского краеведческого конкурса "Моя семья в истории страны. Родословие" (далее Конкурс). </w:t>
      </w:r>
    </w:p>
    <w:p w:rsidR="003533C0" w:rsidRDefault="003533C0" w:rsidP="00665760">
      <w:pPr>
        <w:shd w:val="clear" w:color="auto" w:fill="FFFFFF"/>
        <w:tabs>
          <w:tab w:val="left" w:pos="142"/>
        </w:tabs>
        <w:ind w:firstLine="582"/>
        <w:rPr>
          <w:sz w:val="26"/>
          <w:szCs w:val="26"/>
        </w:rPr>
      </w:pPr>
      <w:r>
        <w:rPr>
          <w:sz w:val="26"/>
          <w:szCs w:val="26"/>
        </w:rPr>
        <w:t>Конкурс проведен в декабре 2022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года – январе 2023 года</w:t>
      </w:r>
    </w:p>
    <w:p w:rsidR="003533C0" w:rsidRDefault="003533C0" w:rsidP="00665760">
      <w:pPr>
        <w:shd w:val="clear" w:color="auto" w:fill="FFFFFF"/>
        <w:ind w:firstLine="582"/>
        <w:rPr>
          <w:sz w:val="26"/>
          <w:szCs w:val="26"/>
        </w:rPr>
      </w:pPr>
      <w:r>
        <w:rPr>
          <w:sz w:val="26"/>
          <w:szCs w:val="26"/>
        </w:rPr>
        <w:t>На Конкурс представлено</w:t>
      </w:r>
      <w:r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участников из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  <w:r w:rsidR="00665760">
        <w:rPr>
          <w:sz w:val="26"/>
          <w:szCs w:val="26"/>
        </w:rPr>
        <w:t xml:space="preserve"> (1</w:t>
      </w:r>
      <w:r w:rsidR="00971A26">
        <w:rPr>
          <w:sz w:val="26"/>
          <w:szCs w:val="26"/>
        </w:rPr>
        <w:t xml:space="preserve"> </w:t>
      </w:r>
      <w:r w:rsidR="00665760">
        <w:rPr>
          <w:sz w:val="26"/>
          <w:szCs w:val="26"/>
        </w:rPr>
        <w:t xml:space="preserve">работа) </w:t>
      </w:r>
      <w:r>
        <w:rPr>
          <w:sz w:val="26"/>
          <w:szCs w:val="26"/>
        </w:rPr>
        <w:t>и МБОУ ДО "Починковский ЦДО"</w:t>
      </w:r>
      <w:r w:rsidR="00665760">
        <w:rPr>
          <w:sz w:val="26"/>
          <w:szCs w:val="26"/>
        </w:rPr>
        <w:t xml:space="preserve"> (4 работы)</w:t>
      </w:r>
      <w:r>
        <w:rPr>
          <w:sz w:val="26"/>
          <w:szCs w:val="26"/>
        </w:rPr>
        <w:t>.</w:t>
      </w:r>
      <w:r w:rsidR="00665760">
        <w:rPr>
          <w:sz w:val="26"/>
          <w:szCs w:val="26"/>
        </w:rPr>
        <w:t xml:space="preserve"> Работы представлены в номинациях "Война в истории моей страны" (2 работы), "Семейная реликвия" (3 работы).</w:t>
      </w:r>
    </w:p>
    <w:p w:rsidR="003533C0" w:rsidRPr="00C36326" w:rsidRDefault="003533C0" w:rsidP="003533C0">
      <w:pPr>
        <w:spacing w:after="145" w:line="256" w:lineRule="auto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Решение жюри по итогам Конкурса</w:t>
      </w:r>
    </w:p>
    <w:p w:rsidR="003533C0" w:rsidRPr="00C36326" w:rsidRDefault="003533C0" w:rsidP="003533C0">
      <w:pPr>
        <w:numPr>
          <w:ilvl w:val="1"/>
          <w:numId w:val="3"/>
        </w:numPr>
        <w:tabs>
          <w:tab w:val="num" w:pos="426"/>
        </w:tabs>
        <w:spacing w:after="145" w:line="256" w:lineRule="auto"/>
        <w:ind w:right="0" w:hanging="1298"/>
        <w:jc w:val="left"/>
        <w:rPr>
          <w:b/>
          <w:sz w:val="26"/>
          <w:szCs w:val="26"/>
        </w:rPr>
      </w:pPr>
      <w:r w:rsidRPr="00C36326">
        <w:rPr>
          <w:b/>
          <w:sz w:val="26"/>
          <w:szCs w:val="26"/>
        </w:rPr>
        <w:t>Наградить грамотами победителей Конкурса</w:t>
      </w:r>
    </w:p>
    <w:p w:rsidR="003533C0" w:rsidRPr="00A476E2" w:rsidRDefault="003533C0" w:rsidP="003533C0">
      <w:pPr>
        <w:rPr>
          <w:b/>
          <w:sz w:val="26"/>
          <w:szCs w:val="26"/>
          <w:u w:val="single"/>
        </w:rPr>
      </w:pPr>
      <w:r w:rsidRPr="00A476E2">
        <w:rPr>
          <w:b/>
          <w:sz w:val="26"/>
          <w:szCs w:val="26"/>
          <w:u w:val="single"/>
        </w:rPr>
        <w:t xml:space="preserve">в номинации </w:t>
      </w:r>
      <w:r w:rsidR="00A476E2" w:rsidRPr="00A476E2">
        <w:rPr>
          <w:b/>
          <w:sz w:val="26"/>
          <w:szCs w:val="26"/>
          <w:u w:val="single"/>
        </w:rPr>
        <w:t>"Война в истории моей семьи"</w:t>
      </w:r>
    </w:p>
    <w:p w:rsidR="003533C0" w:rsidRPr="00A476E2" w:rsidRDefault="00A476E2" w:rsidP="003533C0">
      <w:pPr>
        <w:spacing w:after="145" w:line="256" w:lineRule="auto"/>
        <w:rPr>
          <w:b/>
          <w:sz w:val="26"/>
          <w:szCs w:val="26"/>
        </w:rPr>
      </w:pPr>
      <w:r w:rsidRPr="00A476E2">
        <w:rPr>
          <w:b/>
          <w:sz w:val="26"/>
          <w:szCs w:val="26"/>
        </w:rPr>
        <w:t>младшая</w:t>
      </w:r>
      <w:r w:rsidR="003533C0" w:rsidRPr="00A476E2">
        <w:rPr>
          <w:b/>
          <w:sz w:val="26"/>
          <w:szCs w:val="26"/>
        </w:rPr>
        <w:t xml:space="preserve"> возрастная группа</w:t>
      </w:r>
    </w:p>
    <w:p w:rsidR="003533C0" w:rsidRDefault="003533C0" w:rsidP="003533C0">
      <w:pPr>
        <w:spacing w:after="145" w:line="256" w:lineRule="auto"/>
        <w:rPr>
          <w:sz w:val="26"/>
          <w:szCs w:val="26"/>
        </w:rPr>
      </w:pPr>
      <w:r w:rsidRPr="00A476E2">
        <w:rPr>
          <w:b/>
          <w:sz w:val="26"/>
          <w:szCs w:val="26"/>
        </w:rPr>
        <w:t xml:space="preserve">за 1 место – </w:t>
      </w:r>
      <w:r w:rsidR="00A476E2" w:rsidRPr="00A476E2">
        <w:rPr>
          <w:sz w:val="26"/>
          <w:szCs w:val="26"/>
        </w:rPr>
        <w:t xml:space="preserve">Бондарчука Михаила, учащегося </w:t>
      </w:r>
      <w:r w:rsidR="00A476E2">
        <w:rPr>
          <w:sz w:val="26"/>
          <w:szCs w:val="26"/>
        </w:rPr>
        <w:t>объединения "</w:t>
      </w:r>
      <w:r w:rsidR="00A476E2">
        <w:rPr>
          <w:sz w:val="26"/>
          <w:szCs w:val="26"/>
          <w:lang w:val="en-US"/>
        </w:rPr>
        <w:t>LEGO</w:t>
      </w:r>
      <w:r w:rsidR="00A476E2">
        <w:rPr>
          <w:sz w:val="26"/>
          <w:szCs w:val="26"/>
        </w:rPr>
        <w:t xml:space="preserve">-конструирование" </w:t>
      </w:r>
      <w:r w:rsidR="00A476E2" w:rsidRPr="00A476E2">
        <w:rPr>
          <w:sz w:val="26"/>
          <w:szCs w:val="26"/>
        </w:rPr>
        <w:t xml:space="preserve">МБОУ ДО "Починковский ЦДО", руководитель </w:t>
      </w:r>
      <w:proofErr w:type="spellStart"/>
      <w:r w:rsidR="00A476E2" w:rsidRPr="00A476E2">
        <w:rPr>
          <w:sz w:val="26"/>
          <w:szCs w:val="26"/>
        </w:rPr>
        <w:t>Илюшечкина</w:t>
      </w:r>
      <w:proofErr w:type="spellEnd"/>
      <w:r w:rsidR="00A476E2" w:rsidRPr="00A476E2">
        <w:rPr>
          <w:sz w:val="26"/>
          <w:szCs w:val="26"/>
        </w:rPr>
        <w:t xml:space="preserve"> Ольга Васильевна</w:t>
      </w:r>
    </w:p>
    <w:p w:rsidR="00A476E2" w:rsidRPr="00A476E2" w:rsidRDefault="00A476E2" w:rsidP="00A476E2">
      <w:pPr>
        <w:spacing w:after="0" w:line="256" w:lineRule="auto"/>
        <w:rPr>
          <w:b/>
          <w:sz w:val="26"/>
          <w:szCs w:val="26"/>
          <w:u w:val="single"/>
        </w:rPr>
      </w:pPr>
      <w:r w:rsidRPr="00A476E2">
        <w:rPr>
          <w:b/>
          <w:sz w:val="26"/>
          <w:szCs w:val="26"/>
          <w:u w:val="single"/>
        </w:rPr>
        <w:t>в номинации "Семейная реликвия"</w:t>
      </w:r>
    </w:p>
    <w:p w:rsidR="00A476E2" w:rsidRDefault="00A476E2" w:rsidP="00A476E2">
      <w:pPr>
        <w:spacing w:after="0" w:line="2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средняя возрастная группа</w:t>
      </w:r>
    </w:p>
    <w:p w:rsidR="00A476E2" w:rsidRPr="00A476E2" w:rsidRDefault="00A476E2" w:rsidP="00A476E2">
      <w:pPr>
        <w:spacing w:after="145" w:line="25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A476E2">
        <w:rPr>
          <w:sz w:val="26"/>
          <w:szCs w:val="26"/>
        </w:rPr>
        <w:t xml:space="preserve">Каргина Илью, учащегося МБ ОУ </w:t>
      </w:r>
      <w:proofErr w:type="spellStart"/>
      <w:r w:rsidRPr="00A476E2">
        <w:rPr>
          <w:sz w:val="26"/>
          <w:szCs w:val="26"/>
        </w:rPr>
        <w:t>Наруксовской</w:t>
      </w:r>
      <w:proofErr w:type="spellEnd"/>
      <w:r w:rsidRPr="00A476E2">
        <w:rPr>
          <w:sz w:val="26"/>
          <w:szCs w:val="26"/>
        </w:rPr>
        <w:t xml:space="preserve"> СШ, руководитель Каргина Валентина Федоровна</w:t>
      </w:r>
    </w:p>
    <w:p w:rsidR="00A476E2" w:rsidRPr="00A476E2" w:rsidRDefault="00A476E2" w:rsidP="00A476E2">
      <w:pPr>
        <w:spacing w:after="145" w:line="256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старшая возрастная группа</w:t>
      </w:r>
    </w:p>
    <w:p w:rsidR="003533C0" w:rsidRDefault="00A476E2" w:rsidP="003533C0">
      <w:pPr>
        <w:spacing w:after="145" w:line="256" w:lineRule="auto"/>
        <w:rPr>
          <w:sz w:val="26"/>
          <w:szCs w:val="26"/>
        </w:rPr>
      </w:pPr>
      <w:r w:rsidRPr="00665760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</w:t>
      </w:r>
      <w:r w:rsidR="0066576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665760">
        <w:rPr>
          <w:sz w:val="26"/>
          <w:szCs w:val="26"/>
        </w:rPr>
        <w:t>Шароватова</w:t>
      </w:r>
      <w:proofErr w:type="spellEnd"/>
      <w:r w:rsidR="00665760">
        <w:rPr>
          <w:sz w:val="26"/>
          <w:szCs w:val="26"/>
        </w:rPr>
        <w:t xml:space="preserve"> Ивана, учащегося объединения "Мы вместе" МБОУ ДО "Починковский ЦДО", руководитель Катина Наталья Владимировна</w:t>
      </w:r>
    </w:p>
    <w:p w:rsidR="009F0851" w:rsidRDefault="009F0851" w:rsidP="003533C0">
      <w:pPr>
        <w:spacing w:after="145" w:line="256" w:lineRule="auto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9F0851">
        <w:rPr>
          <w:sz w:val="26"/>
          <w:szCs w:val="26"/>
        </w:rPr>
        <w:t>.</w:t>
      </w:r>
      <w:r>
        <w:rPr>
          <w:sz w:val="26"/>
          <w:szCs w:val="26"/>
        </w:rPr>
        <w:t xml:space="preserve"> Наградить грамотами за активное участие в Конкурсе:</w:t>
      </w:r>
    </w:p>
    <w:p w:rsidR="009F0851" w:rsidRDefault="009F0851" w:rsidP="003533C0">
      <w:pPr>
        <w:spacing w:after="145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- Цехмистренко Диану, учащуюся МБОУ ДО "Починковский ЦДО", руководитель Катина Наталья Владимировна </w:t>
      </w:r>
    </w:p>
    <w:p w:rsidR="009F0851" w:rsidRDefault="009F0851" w:rsidP="009F0851">
      <w:pPr>
        <w:spacing w:after="145" w:line="25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Патрогину</w:t>
      </w:r>
      <w:proofErr w:type="spellEnd"/>
      <w:r>
        <w:rPr>
          <w:sz w:val="26"/>
          <w:szCs w:val="26"/>
        </w:rPr>
        <w:t xml:space="preserve"> Ульяну, учащуюся </w:t>
      </w:r>
      <w:r>
        <w:rPr>
          <w:sz w:val="26"/>
          <w:szCs w:val="26"/>
        </w:rPr>
        <w:t>МБОУ ДО "Починковский ЦДО", руководитель Катина Наталья Владимировна</w:t>
      </w:r>
    </w:p>
    <w:p w:rsidR="003533C0" w:rsidRDefault="009F0851" w:rsidP="003533C0">
      <w:pPr>
        <w:pStyle w:val="1"/>
        <w:ind w:left="0" w:right="706" w:firstLine="0"/>
        <w:jc w:val="both"/>
      </w:pPr>
      <w:r>
        <w:t>3</w:t>
      </w:r>
      <w:r w:rsidR="003533C0">
        <w:t>. Направить работы победителей Конкурса для участия в областном этапе</w:t>
      </w:r>
    </w:p>
    <w:p w:rsidR="009F0851" w:rsidRDefault="009F0851" w:rsidP="003533C0">
      <w:pPr>
        <w:rPr>
          <w:b/>
        </w:rPr>
      </w:pPr>
      <w:r>
        <w:rPr>
          <w:b/>
        </w:rPr>
        <w:t>4</w:t>
      </w:r>
      <w:r w:rsidR="003533C0" w:rsidRPr="009F0851">
        <w:rPr>
          <w:b/>
        </w:rPr>
        <w:t>. Рекомендова</w:t>
      </w:r>
      <w:r>
        <w:rPr>
          <w:b/>
        </w:rPr>
        <w:t>ть:</w:t>
      </w:r>
    </w:p>
    <w:p w:rsidR="003533C0" w:rsidRPr="009F0851" w:rsidRDefault="00665760" w:rsidP="003533C0">
      <w:r w:rsidRPr="009F0851">
        <w:t>образовательным организациям с целью приобщения учащихся к изучению прошлого своей семьи</w:t>
      </w:r>
      <w:r w:rsidR="00971A26">
        <w:t>, изучению истории своей страны и увеличению числа участников Конкурса:</w:t>
      </w:r>
    </w:p>
    <w:p w:rsidR="003533C0" w:rsidRDefault="00971A26" w:rsidP="003533C0">
      <w:r>
        <w:lastRenderedPageBreak/>
        <w:t xml:space="preserve">- </w:t>
      </w:r>
      <w:bookmarkStart w:id="0" w:name="_GoBack"/>
      <w:bookmarkEnd w:id="0"/>
      <w:r w:rsidR="00A476E2">
        <w:t>создать условия для привлечения учащихся к участию в Конкурсе исследовательск</w:t>
      </w:r>
      <w:r w:rsidR="00665760">
        <w:t>их работ;</w:t>
      </w:r>
    </w:p>
    <w:p w:rsidR="003533C0" w:rsidRDefault="00A476E2" w:rsidP="003533C0">
      <w:r>
        <w:t>- п</w:t>
      </w:r>
      <w:r w:rsidR="003533C0">
        <w:t xml:space="preserve">ри </w:t>
      </w:r>
      <w:r>
        <w:t>подготовке работ обращать внимание на требования к конкурсной работе и ее оформление;</w:t>
      </w:r>
    </w:p>
    <w:p w:rsidR="00A476E2" w:rsidRPr="003533C0" w:rsidRDefault="00A476E2" w:rsidP="003533C0">
      <w:r>
        <w:t>-</w:t>
      </w:r>
      <w:r w:rsidR="00665760">
        <w:t xml:space="preserve"> при подготовке работ использовать возможности объединений туристско-краеведческой направленности, возможности школьных музеев.</w:t>
      </w:r>
    </w:p>
    <w:p w:rsidR="00665760" w:rsidRPr="00665760" w:rsidRDefault="00665760" w:rsidP="00665760"/>
    <w:sectPr w:rsidR="00665760" w:rsidRPr="00665760" w:rsidSect="00971A26">
      <w:headerReference w:type="even" r:id="rId7"/>
      <w:headerReference w:type="default" r:id="rId8"/>
      <w:headerReference w:type="first" r:id="rId9"/>
      <w:pgSz w:w="11906" w:h="16838"/>
      <w:pgMar w:top="1173" w:right="780" w:bottom="851" w:left="1133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77" w:rsidRDefault="00694677">
      <w:pPr>
        <w:spacing w:after="0" w:line="240" w:lineRule="auto"/>
      </w:pPr>
      <w:r>
        <w:separator/>
      </w:r>
    </w:p>
  </w:endnote>
  <w:endnote w:type="continuationSeparator" w:id="0">
    <w:p w:rsidR="00694677" w:rsidRDefault="0069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77" w:rsidRDefault="00694677">
      <w:pPr>
        <w:spacing w:after="0" w:line="240" w:lineRule="auto"/>
      </w:pPr>
      <w:r>
        <w:separator/>
      </w:r>
    </w:p>
  </w:footnote>
  <w:footnote w:type="continuationSeparator" w:id="0">
    <w:p w:rsidR="00694677" w:rsidRDefault="0069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F2" w:rsidRDefault="00FA3B37">
    <w:pPr>
      <w:tabs>
        <w:tab w:val="center" w:pos="4962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0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F2" w:rsidRDefault="00FA3B37">
    <w:pPr>
      <w:tabs>
        <w:tab w:val="center" w:pos="4962"/>
      </w:tabs>
      <w:spacing w:after="0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971A26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F2" w:rsidRDefault="00F125F2">
    <w:pPr>
      <w:spacing w:after="160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7A2"/>
    <w:multiLevelType w:val="multilevel"/>
    <w:tmpl w:val="EA94B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952EE1"/>
    <w:multiLevelType w:val="multilevel"/>
    <w:tmpl w:val="5CAE1C4E"/>
    <w:lvl w:ilvl="0">
      <w:start w:val="1"/>
      <w:numFmt w:val="bullet"/>
      <w:lvlText w:val="-"/>
      <w:lvlJc w:val="left"/>
      <w:pPr>
        <w:tabs>
          <w:tab w:val="num" w:pos="0"/>
        </w:tabs>
        <w:ind w:left="88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7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9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34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751872DF"/>
    <w:multiLevelType w:val="hybridMultilevel"/>
    <w:tmpl w:val="8AE4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F2"/>
    <w:rsid w:val="000245C1"/>
    <w:rsid w:val="003533C0"/>
    <w:rsid w:val="00665760"/>
    <w:rsid w:val="00694677"/>
    <w:rsid w:val="00713581"/>
    <w:rsid w:val="00971A26"/>
    <w:rsid w:val="009F0851"/>
    <w:rsid w:val="00A476E2"/>
    <w:rsid w:val="00F125F2"/>
    <w:rsid w:val="00F12EC4"/>
    <w:rsid w:val="00F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074E8-6921-41FF-8E21-C6C54F5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9" w:lineRule="auto"/>
      <w:ind w:left="10" w:right="2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 w:line="259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EC4"/>
    <w:pPr>
      <w:keepNext/>
      <w:keepLines/>
      <w:suppressAutoHyphens w:val="0"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-">
    <w:name w:val="Интернет-ссылка"/>
    <w:rsid w:val="008F69A5"/>
    <w:rPr>
      <w:color w:val="0066CC"/>
      <w:u w:val="single"/>
    </w:rPr>
  </w:style>
  <w:style w:type="character" w:customStyle="1" w:styleId="a3">
    <w:name w:val="Текст Знак"/>
    <w:aliases w:val=" Знак1 Знак,Знак1 Знак"/>
    <w:basedOn w:val="a0"/>
    <w:link w:val="a4"/>
    <w:qFormat/>
    <w:rsid w:val="008F69A5"/>
    <w:rPr>
      <w:rFonts w:ascii="Courier New" w:eastAsia="Times New Roman" w:hAnsi="Courier New" w:cs="Times New Roman"/>
      <w:sz w:val="20"/>
      <w:szCs w:val="20"/>
    </w:rPr>
  </w:style>
  <w:style w:type="character" w:customStyle="1" w:styleId="fill">
    <w:name w:val="fill"/>
    <w:qFormat/>
    <w:rsid w:val="00286939"/>
    <w:rPr>
      <w:color w:val="FF0000"/>
    </w:rPr>
  </w:style>
  <w:style w:type="character" w:customStyle="1" w:styleId="a5">
    <w:name w:val="Основной текст Знак"/>
    <w:basedOn w:val="a0"/>
    <w:link w:val="a6"/>
    <w:qFormat/>
    <w:rsid w:val="002869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link w:val="a5"/>
    <w:rsid w:val="00286939"/>
    <w:pPr>
      <w:spacing w:after="120" w:line="240" w:lineRule="auto"/>
      <w:ind w:left="0" w:right="0" w:firstLine="0"/>
      <w:jc w:val="left"/>
    </w:pPr>
    <w:rPr>
      <w:color w:val="auto"/>
      <w:szCs w:val="20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4">
    <w:name w:val="Plain Text"/>
    <w:aliases w:val=" Знак1,Знак1"/>
    <w:basedOn w:val="a"/>
    <w:link w:val="a3"/>
    <w:qFormat/>
    <w:rsid w:val="008F69A5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paragraph" w:styleId="ab">
    <w:name w:val="No Spacing"/>
    <w:uiPriority w:val="1"/>
    <w:qFormat/>
    <w:rsid w:val="00560C7F"/>
    <w:rPr>
      <w:rFonts w:eastAsia="Calibri" w:cs="Times New Roman"/>
      <w:lang w:eastAsia="en-US"/>
    </w:rPr>
  </w:style>
  <w:style w:type="paragraph" w:customStyle="1" w:styleId="Default">
    <w:name w:val="Default"/>
    <w:qFormat/>
    <w:rsid w:val="00281783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286939"/>
    <w:rPr>
      <w:rFonts w:ascii="Arial" w:eastAsia="Times New Roman" w:hAnsi="Arial" w:cs="Arial"/>
      <w:sz w:val="20"/>
      <w:szCs w:val="20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c"/>
  </w:style>
  <w:style w:type="character" w:customStyle="1" w:styleId="50">
    <w:name w:val="Заголовок 5 Знак"/>
    <w:basedOn w:val="a0"/>
    <w:link w:val="5"/>
    <w:uiPriority w:val="9"/>
    <w:semiHidden/>
    <w:rsid w:val="00F12EC4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3">
    <w:name w:val="Заголовок №3"/>
    <w:basedOn w:val="a"/>
    <w:rsid w:val="00F12EC4"/>
    <w:pPr>
      <w:shd w:val="clear" w:color="auto" w:fill="FFFFFF"/>
      <w:suppressAutoHyphens w:val="0"/>
      <w:spacing w:before="840" w:after="0" w:line="322" w:lineRule="exact"/>
      <w:ind w:left="0" w:right="0" w:firstLine="0"/>
      <w:jc w:val="left"/>
      <w:outlineLvl w:val="2"/>
    </w:pPr>
    <w:rPr>
      <w:b/>
      <w:bCs/>
      <w:szCs w:val="28"/>
    </w:rPr>
  </w:style>
  <w:style w:type="paragraph" w:styleId="ae">
    <w:name w:val="List Paragraph"/>
    <w:basedOn w:val="a"/>
    <w:uiPriority w:val="34"/>
    <w:qFormat/>
    <w:rsid w:val="003533C0"/>
    <w:pPr>
      <w:suppressAutoHyphens w:val="0"/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dc:description/>
  <cp:lastModifiedBy>Olga</cp:lastModifiedBy>
  <cp:revision>13</cp:revision>
  <dcterms:created xsi:type="dcterms:W3CDTF">2022-11-02T20:01:00Z</dcterms:created>
  <dcterms:modified xsi:type="dcterms:W3CDTF">2023-01-27T08:59:00Z</dcterms:modified>
  <dc:language>ru-RU</dc:language>
</cp:coreProperties>
</file>