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CE" w:rsidRPr="00AB03DA" w:rsidRDefault="00AB03DA" w:rsidP="000A27CE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0A27CE" w:rsidRPr="00675CE0" w:rsidRDefault="000A27CE" w:rsidP="000A27CE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 xml:space="preserve">о проведении муниципального конкурса творческих работ </w:t>
      </w:r>
    </w:p>
    <w:p w:rsidR="000A27CE" w:rsidRPr="00675CE0" w:rsidRDefault="000A27CE" w:rsidP="000A27C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0A27CE" w:rsidRPr="00675CE0" w:rsidRDefault="000A27CE" w:rsidP="000A27C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посвященного </w:t>
      </w:r>
      <w:r w:rsidRPr="00675CE0">
        <w:rPr>
          <w:rFonts w:ascii="Times New Roman" w:hAnsi="Times New Roman" w:cs="Times New Roman"/>
          <w:b/>
          <w:sz w:val="26"/>
          <w:szCs w:val="26"/>
        </w:rPr>
        <w:t>Дню учителя.</w:t>
      </w:r>
    </w:p>
    <w:p w:rsidR="00AB03DA" w:rsidRPr="00AB03DA" w:rsidRDefault="00AB03DA" w:rsidP="00AB03DA">
      <w:pPr>
        <w:spacing w:after="53" w:line="240" w:lineRule="auto"/>
        <w:ind w:left="10"/>
        <w:jc w:val="center"/>
        <w:rPr>
          <w:rFonts w:ascii="Times New Roman" w:hAnsi="Times New Roman" w:cs="Times New Roman"/>
        </w:rPr>
      </w:pPr>
    </w:p>
    <w:p w:rsidR="00AB03DA" w:rsidRDefault="00AB03DA" w:rsidP="000936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 муниципального округа от 16.09.2022 № 368</w:t>
      </w:r>
      <w:r>
        <w:rPr>
          <w:rFonts w:ascii="Times New Roman" w:hAnsi="Times New Roman" w:cs="Times New Roman"/>
          <w:sz w:val="26"/>
          <w:szCs w:val="26"/>
        </w:rPr>
        <w:t>, в целях повышения</w:t>
      </w:r>
      <w:r w:rsidRPr="00AB03DA">
        <w:rPr>
          <w:rFonts w:ascii="Times New Roman" w:hAnsi="Times New Roman" w:cs="Times New Roman"/>
          <w:sz w:val="26"/>
          <w:szCs w:val="26"/>
        </w:rPr>
        <w:t xml:space="preserve"> роли патриотического, нравственного и эстетическог</w:t>
      </w:r>
      <w:r>
        <w:rPr>
          <w:rFonts w:ascii="Times New Roman" w:hAnsi="Times New Roman" w:cs="Times New Roman"/>
          <w:sz w:val="26"/>
          <w:szCs w:val="26"/>
        </w:rPr>
        <w:t xml:space="preserve">о воспитания детей и молодежи, </w:t>
      </w:r>
      <w:r w:rsidRPr="00AB03DA">
        <w:rPr>
          <w:rFonts w:ascii="Times New Roman" w:hAnsi="Times New Roman" w:cs="Times New Roman"/>
          <w:sz w:val="26"/>
          <w:szCs w:val="26"/>
        </w:rPr>
        <w:t xml:space="preserve">творческой активности учащихся и педагогов 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организаций, выявления</w:t>
      </w:r>
      <w:r w:rsidRPr="00AB03DA">
        <w:rPr>
          <w:rFonts w:ascii="Times New Roman" w:hAnsi="Times New Roman" w:cs="Times New Roman"/>
          <w:sz w:val="26"/>
          <w:szCs w:val="26"/>
        </w:rPr>
        <w:t xml:space="preserve"> творчески одаренных детей и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3DA">
        <w:rPr>
          <w:rFonts w:ascii="Times New Roman" w:hAnsi="Times New Roman" w:cs="Times New Roman"/>
          <w:sz w:val="26"/>
          <w:szCs w:val="26"/>
        </w:rPr>
        <w:t>в Починковском муниципальном округе проведен муниципальный ко</w:t>
      </w:r>
      <w:r>
        <w:rPr>
          <w:rFonts w:ascii="Times New Roman" w:hAnsi="Times New Roman" w:cs="Times New Roman"/>
          <w:sz w:val="26"/>
          <w:szCs w:val="26"/>
        </w:rPr>
        <w:t>нкурс творческих работ "Учитель, перед именем твоим…</w:t>
      </w:r>
      <w:r w:rsidRPr="00AB03DA">
        <w:rPr>
          <w:rFonts w:ascii="Times New Roman" w:hAnsi="Times New Roman" w:cs="Times New Roman"/>
          <w:sz w:val="26"/>
          <w:szCs w:val="26"/>
        </w:rPr>
        <w:t>" (далее Конкурс).</w:t>
      </w:r>
    </w:p>
    <w:p w:rsidR="00AB03DA" w:rsidRPr="00AB03DA" w:rsidRDefault="00AB03DA" w:rsidP="00AB0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sz w:val="26"/>
          <w:szCs w:val="26"/>
        </w:rPr>
        <w:t xml:space="preserve">Конкурс проведен в </w:t>
      </w:r>
      <w:r>
        <w:rPr>
          <w:rFonts w:ascii="Times New Roman" w:hAnsi="Times New Roman" w:cs="Times New Roman"/>
          <w:sz w:val="26"/>
          <w:szCs w:val="26"/>
        </w:rPr>
        <w:t>сентябре - октябре</w:t>
      </w:r>
      <w:r w:rsidRPr="00AB03DA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AB03DA" w:rsidRPr="00AB03DA" w:rsidRDefault="00AB03DA" w:rsidP="00AB0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</w:t>
      </w:r>
      <w:r w:rsidR="000936D2">
        <w:rPr>
          <w:rFonts w:ascii="Times New Roman" w:hAnsi="Times New Roman" w:cs="Times New Roman"/>
          <w:sz w:val="26"/>
          <w:szCs w:val="26"/>
        </w:rPr>
        <w:t>89 обучающихся</w:t>
      </w:r>
      <w:r w:rsidRPr="00AB03DA">
        <w:rPr>
          <w:rFonts w:ascii="Times New Roman" w:hAnsi="Times New Roman" w:cs="Times New Roman"/>
          <w:sz w:val="26"/>
          <w:szCs w:val="26"/>
        </w:rPr>
        <w:t xml:space="preserve"> из следующих образовательных организаций Починковского муниципального округа: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03DA">
        <w:rPr>
          <w:rFonts w:ascii="Times New Roman" w:hAnsi="Times New Roman" w:cs="Times New Roman"/>
          <w:sz w:val="26"/>
          <w:szCs w:val="26"/>
        </w:rPr>
        <w:t>. МБ ОУ Наруксовской СШ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03DA">
        <w:rPr>
          <w:rFonts w:ascii="Times New Roman" w:hAnsi="Times New Roman" w:cs="Times New Roman"/>
          <w:sz w:val="26"/>
          <w:szCs w:val="26"/>
        </w:rPr>
        <w:t>. МБ ОУ Газопроводской СШ</w:t>
      </w:r>
    </w:p>
    <w:p w:rsidR="00AB03DA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03DA">
        <w:rPr>
          <w:rFonts w:ascii="Times New Roman" w:hAnsi="Times New Roman" w:cs="Times New Roman"/>
          <w:sz w:val="26"/>
          <w:szCs w:val="26"/>
        </w:rPr>
        <w:t>. МБ ОУ Ужовской СШ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МБОУ Починковской СШ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МБ ОУ Ужовской СШ</w:t>
      </w:r>
    </w:p>
    <w:p w:rsidR="000936D2" w:rsidRPr="003F733E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филиала МБ ОУ Ужовской СШ – Ильинской ОШ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B03DA">
        <w:rPr>
          <w:rFonts w:ascii="Times New Roman" w:hAnsi="Times New Roman" w:cs="Times New Roman"/>
          <w:sz w:val="26"/>
          <w:szCs w:val="26"/>
        </w:rPr>
        <w:t xml:space="preserve">МБ </w:t>
      </w:r>
      <w:r>
        <w:rPr>
          <w:rFonts w:ascii="Times New Roman" w:hAnsi="Times New Roman" w:cs="Times New Roman"/>
          <w:sz w:val="26"/>
          <w:szCs w:val="26"/>
        </w:rPr>
        <w:t>ДОУ Пеля-Хованского детского сада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МБ ДОУ Ризоватовского детского сада</w:t>
      </w:r>
    </w:p>
    <w:p w:rsidR="000936D2" w:rsidRDefault="000936D2" w:rsidP="000936D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МБ ДОУ Починковского детского сада №6</w:t>
      </w:r>
    </w:p>
    <w:p w:rsidR="00B36618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B03DA">
        <w:rPr>
          <w:rFonts w:ascii="Times New Roman" w:hAnsi="Times New Roman" w:cs="Times New Roman"/>
          <w:sz w:val="26"/>
          <w:szCs w:val="26"/>
        </w:rPr>
        <w:t xml:space="preserve">. </w:t>
      </w:r>
      <w:r w:rsidR="003F733E">
        <w:rPr>
          <w:rFonts w:ascii="Times New Roman" w:hAnsi="Times New Roman" w:cs="Times New Roman"/>
          <w:sz w:val="26"/>
          <w:szCs w:val="26"/>
        </w:rPr>
        <w:t xml:space="preserve">дошкольной группы </w:t>
      </w:r>
      <w:r w:rsidR="00B36618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3F733E">
        <w:rPr>
          <w:rFonts w:ascii="Times New Roman" w:hAnsi="Times New Roman" w:cs="Times New Roman"/>
          <w:sz w:val="26"/>
          <w:szCs w:val="26"/>
        </w:rPr>
        <w:t xml:space="preserve">МБ ОУ Никитинской СШ </w:t>
      </w:r>
    </w:p>
    <w:p w:rsidR="00AB03DA" w:rsidRDefault="003F733E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Шагаевской ОШ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F733E">
        <w:rPr>
          <w:rFonts w:ascii="Times New Roman" w:hAnsi="Times New Roman" w:cs="Times New Roman"/>
          <w:sz w:val="26"/>
          <w:szCs w:val="26"/>
        </w:rPr>
        <w:t>. МБ ДОУ Ильинского детского сада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F733E">
        <w:rPr>
          <w:rFonts w:ascii="Times New Roman" w:hAnsi="Times New Roman" w:cs="Times New Roman"/>
          <w:sz w:val="26"/>
          <w:szCs w:val="26"/>
        </w:rPr>
        <w:t>. МБ ДОУ Починковского детского сада №7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F733E">
        <w:rPr>
          <w:rFonts w:ascii="Times New Roman" w:hAnsi="Times New Roman" w:cs="Times New Roman"/>
          <w:sz w:val="26"/>
          <w:szCs w:val="26"/>
        </w:rPr>
        <w:t>. МБ ДОУ Починковского детского сада №2</w:t>
      </w:r>
    </w:p>
    <w:p w:rsidR="003F733E" w:rsidRDefault="003F733E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936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МБ ДОУ Починковского детского сада №4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F733E">
        <w:rPr>
          <w:rFonts w:ascii="Times New Roman" w:hAnsi="Times New Roman" w:cs="Times New Roman"/>
          <w:sz w:val="26"/>
          <w:szCs w:val="26"/>
        </w:rPr>
        <w:t>. МБ ДОУ Байковского детского сада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3F733E">
        <w:rPr>
          <w:rFonts w:ascii="Times New Roman" w:hAnsi="Times New Roman" w:cs="Times New Roman"/>
          <w:sz w:val="26"/>
          <w:szCs w:val="26"/>
        </w:rPr>
        <w:t>. МБ Доу Починковского детского сада №1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F733E">
        <w:rPr>
          <w:rFonts w:ascii="Times New Roman" w:hAnsi="Times New Roman" w:cs="Times New Roman"/>
          <w:sz w:val="26"/>
          <w:szCs w:val="26"/>
        </w:rPr>
        <w:t>. МК ДОУ Починковского детского сада №8</w:t>
      </w:r>
    </w:p>
    <w:p w:rsidR="003F733E" w:rsidRDefault="000936D2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F733E">
        <w:rPr>
          <w:rFonts w:ascii="Times New Roman" w:hAnsi="Times New Roman" w:cs="Times New Roman"/>
          <w:sz w:val="26"/>
          <w:szCs w:val="26"/>
        </w:rPr>
        <w:t>. МБ ДОУ Починковского детского сада №3</w:t>
      </w:r>
    </w:p>
    <w:p w:rsidR="00AB03DA" w:rsidRDefault="00AB03DA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B03DA" w:rsidRPr="00AB03DA" w:rsidRDefault="00AB03DA" w:rsidP="00AB03D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AB03DA" w:rsidRPr="00AB03DA" w:rsidRDefault="00AB03DA" w:rsidP="00AB03DA">
      <w:pPr>
        <w:pStyle w:val="ae"/>
        <w:numPr>
          <w:ilvl w:val="0"/>
          <w:numId w:val="6"/>
        </w:numPr>
        <w:shd w:val="clear" w:color="auto" w:fill="FFFFFF"/>
        <w:ind w:left="142" w:firstLine="284"/>
        <w:jc w:val="both"/>
        <w:rPr>
          <w:b/>
          <w:sz w:val="26"/>
          <w:szCs w:val="26"/>
        </w:rPr>
      </w:pPr>
      <w:r w:rsidRPr="00AB03DA">
        <w:rPr>
          <w:b/>
          <w:sz w:val="26"/>
          <w:szCs w:val="26"/>
        </w:rPr>
        <w:t xml:space="preserve">Наградить грамотами призеров Конкурса </w:t>
      </w:r>
    </w:p>
    <w:p w:rsidR="00AB03DA" w:rsidRPr="00AB03DA" w:rsidRDefault="003F733E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номинации "Видеоролик</w:t>
      </w:r>
      <w:r w:rsidR="00AB03DA" w:rsidRPr="00AB03DA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AB03DA" w:rsidRPr="00AB03DA" w:rsidRDefault="00AB03DA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среди воспитанников ДОУ</w:t>
      </w:r>
    </w:p>
    <w:p w:rsidR="00AB03DA" w:rsidRPr="003F733E" w:rsidRDefault="00AB03DA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DA">
        <w:rPr>
          <w:rFonts w:ascii="Times New Roman" w:hAnsi="Times New Roman" w:cs="Times New Roman"/>
          <w:b/>
          <w:sz w:val="26"/>
          <w:szCs w:val="26"/>
        </w:rPr>
        <w:t>за 1 место –</w:t>
      </w:r>
      <w:r w:rsidR="003F7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36D2">
        <w:rPr>
          <w:rFonts w:ascii="Times New Roman" w:hAnsi="Times New Roman" w:cs="Times New Roman"/>
          <w:sz w:val="26"/>
          <w:szCs w:val="26"/>
        </w:rPr>
        <w:t>Катину</w:t>
      </w:r>
      <w:r w:rsidR="003F733E" w:rsidRPr="003F733E">
        <w:rPr>
          <w:rFonts w:ascii="Times New Roman" w:hAnsi="Times New Roman" w:cs="Times New Roman"/>
          <w:sz w:val="26"/>
          <w:szCs w:val="26"/>
        </w:rPr>
        <w:t xml:space="preserve"> Викторию, воспи</w:t>
      </w:r>
      <w:r w:rsidR="00B36618">
        <w:rPr>
          <w:rFonts w:ascii="Times New Roman" w:hAnsi="Times New Roman" w:cs="Times New Roman"/>
          <w:sz w:val="26"/>
          <w:szCs w:val="26"/>
        </w:rPr>
        <w:t>танницу МБ ДОУ Пеля-Хованского детского сада</w:t>
      </w:r>
      <w:r w:rsidR="003F733E" w:rsidRPr="003F733E">
        <w:rPr>
          <w:rFonts w:ascii="Times New Roman" w:hAnsi="Times New Roman" w:cs="Times New Roman"/>
          <w:sz w:val="26"/>
          <w:szCs w:val="26"/>
        </w:rPr>
        <w:t xml:space="preserve">, руководитель Сотова Наталья Васильевна </w:t>
      </w:r>
    </w:p>
    <w:p w:rsidR="003F733E" w:rsidRDefault="003F733E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 место – </w:t>
      </w:r>
      <w:r w:rsidRPr="003F733E">
        <w:rPr>
          <w:rFonts w:ascii="Times New Roman" w:hAnsi="Times New Roman" w:cs="Times New Roman"/>
          <w:sz w:val="26"/>
          <w:szCs w:val="26"/>
        </w:rPr>
        <w:t>Архипову Елизавету, Еремина Олега, воспитанников МБ ДОУ Ризоватовского детского сада, руководитель Зинченко Галина Викторовна</w:t>
      </w:r>
    </w:p>
    <w:p w:rsidR="00863CA4" w:rsidRDefault="00863CA4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CA4">
        <w:rPr>
          <w:rFonts w:ascii="Times New Roman" w:hAnsi="Times New Roman" w:cs="Times New Roman"/>
          <w:b/>
          <w:sz w:val="26"/>
          <w:szCs w:val="26"/>
        </w:rPr>
        <w:lastRenderedPageBreak/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Лукеринга Никиту, Абакшина Дениса, воспитанников МБ ДОУ Починковского детского сада №6, руководители Шукшина Антонина Юрьевна, Круглова Людмила Анатольевна</w:t>
      </w:r>
    </w:p>
    <w:p w:rsidR="00863CA4" w:rsidRPr="00863CA4" w:rsidRDefault="00863CA4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CA4">
        <w:rPr>
          <w:rFonts w:ascii="Times New Roman" w:hAnsi="Times New Roman" w:cs="Times New Roman"/>
          <w:b/>
          <w:sz w:val="26"/>
          <w:szCs w:val="26"/>
        </w:rPr>
        <w:t>среди учащихся 1-2 классов</w:t>
      </w:r>
    </w:p>
    <w:p w:rsidR="00863CA4" w:rsidRDefault="00863CA4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CA4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Алексеева Германа, Васину Наталью, Князеву Наталью, Князева Ивана, Сонину Юлию, учащихся МБ ОУ Наруксовской СШ, руководитель Кожаева Елена Юрьевна</w:t>
      </w:r>
    </w:p>
    <w:p w:rsidR="00863CA4" w:rsidRPr="00863CA4" w:rsidRDefault="00863CA4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CA4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863CA4" w:rsidRDefault="00863CA4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CA4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701BF">
        <w:rPr>
          <w:rFonts w:ascii="Times New Roman" w:hAnsi="Times New Roman" w:cs="Times New Roman"/>
          <w:sz w:val="26"/>
          <w:szCs w:val="26"/>
        </w:rPr>
        <w:t>Аннагиеву Еву, Арзамасову Анну, Быкова Андрея, Быстрова Богдана, Ежова Александра, Ермолаева Мирона, Ефимкина Николая, Завьялову Анастасию, Захарова Егора, Захарову Милану</w:t>
      </w:r>
      <w:r w:rsidR="00A701BF" w:rsidRPr="00A701BF">
        <w:rPr>
          <w:rFonts w:ascii="Times New Roman" w:hAnsi="Times New Roman" w:cs="Times New Roman"/>
          <w:sz w:val="26"/>
          <w:szCs w:val="26"/>
        </w:rPr>
        <w:t xml:space="preserve">, Лашманову Светлану, </w:t>
      </w:r>
      <w:r w:rsidR="00A701BF">
        <w:rPr>
          <w:rFonts w:ascii="Times New Roman" w:hAnsi="Times New Roman" w:cs="Times New Roman"/>
          <w:sz w:val="26"/>
          <w:szCs w:val="26"/>
        </w:rPr>
        <w:t xml:space="preserve">Павликову Евгению, Пиманову Маргариту, Сорокина Дениса, Цветкова Арсения, Четайкина Дениса, Шарину Веронику, </w:t>
      </w:r>
      <w:r w:rsidR="00A701BF" w:rsidRPr="00A701BF">
        <w:rPr>
          <w:rFonts w:ascii="Times New Roman" w:hAnsi="Times New Roman" w:cs="Times New Roman"/>
          <w:sz w:val="26"/>
          <w:szCs w:val="26"/>
        </w:rPr>
        <w:t>учащихся МБ ОУ Газопроводской СШ, руководитель Лапкина Татьяна Семеновна</w:t>
      </w:r>
    </w:p>
    <w:p w:rsidR="00A701BF" w:rsidRP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1BF">
        <w:rPr>
          <w:rFonts w:ascii="Times New Roman" w:hAnsi="Times New Roman" w:cs="Times New Roman"/>
          <w:b/>
          <w:sz w:val="26"/>
          <w:szCs w:val="26"/>
        </w:rPr>
        <w:t>среди учащихся 8-11 классов</w:t>
      </w:r>
    </w:p>
    <w:p w:rsid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1BF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Ошкина Артема, учащегося МБ ОУ Ужовской СШ, руководитель Сидорцова Татьяна Валерьевна</w:t>
      </w:r>
    </w:p>
    <w:p w:rsid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1BF" w:rsidRPr="000979C5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в номинации "Поздравление учителю!"</w:t>
      </w:r>
    </w:p>
    <w:p w:rsidR="00A701BF" w:rsidRPr="000979C5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среди воспитанников ДОУ</w:t>
      </w:r>
    </w:p>
    <w:p w:rsidR="00A701BF" w:rsidRPr="000979C5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среди индивидуальных участников</w:t>
      </w:r>
    </w:p>
    <w:p w:rsid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Струбцову Елизавету, воспитанницу МБ ДОУ Починковского детского сада №3, руко</w:t>
      </w:r>
      <w:r w:rsidR="000979C5">
        <w:rPr>
          <w:rFonts w:ascii="Times New Roman" w:hAnsi="Times New Roman" w:cs="Times New Roman"/>
          <w:sz w:val="26"/>
          <w:szCs w:val="26"/>
        </w:rPr>
        <w:t>водитель Носова Раиса Семеновна</w:t>
      </w:r>
    </w:p>
    <w:p w:rsid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Катину Викторию, воспитанницу МБ ДОУ Пеля-Хованского детского сада, руководитель Сотова Наталья Васильевна</w:t>
      </w:r>
    </w:p>
    <w:p w:rsidR="00A701BF" w:rsidRDefault="00A701BF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9C5">
        <w:rPr>
          <w:rFonts w:ascii="Times New Roman" w:hAnsi="Times New Roman" w:cs="Times New Roman"/>
          <w:sz w:val="26"/>
          <w:szCs w:val="26"/>
        </w:rPr>
        <w:t>– Жулину Анастасию, воспитанницу МБ ДОУ Починковского детского сада №4, руководитель Холодова Анна Ивановна</w:t>
      </w:r>
    </w:p>
    <w:p w:rsidR="000979C5" w:rsidRDefault="000979C5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9C5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Богданович Яну, воспитанницу МБ ДОУ Починковского детского сада, руководитель Носова Оксана Геннадьевна</w:t>
      </w:r>
    </w:p>
    <w:p w:rsidR="000979C5" w:rsidRPr="00F83492" w:rsidRDefault="000979C5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среди коллективов</w:t>
      </w:r>
    </w:p>
    <w:p w:rsidR="000979C5" w:rsidRDefault="000979C5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Сущенкова Матвея, Глухова Савелия, Масляеву Милану, воспитанников МБ ДОУ Починковского детского сада №3, руководитель Яшкова Татьяна Владимировна</w:t>
      </w:r>
    </w:p>
    <w:p w:rsidR="000979C5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Жукову Екатерину, Лашманову Алину, воспитанниц МК ДО</w:t>
      </w:r>
      <w:r w:rsidR="00B36618">
        <w:rPr>
          <w:rFonts w:ascii="Times New Roman" w:hAnsi="Times New Roman" w:cs="Times New Roman"/>
          <w:sz w:val="26"/>
          <w:szCs w:val="26"/>
        </w:rPr>
        <w:t>У Починковского детского сада №8</w:t>
      </w:r>
      <w:r>
        <w:rPr>
          <w:rFonts w:ascii="Times New Roman" w:hAnsi="Times New Roman" w:cs="Times New Roman"/>
          <w:sz w:val="26"/>
          <w:szCs w:val="26"/>
        </w:rPr>
        <w:t>, руководитель Короткова Ирина Александровна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492" w:rsidRP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lastRenderedPageBreak/>
        <w:t>среди учащихся 1-2 классов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Кабанову Софью, учащуюся МБОУ Починковской СШ, руководитель Макарова Татьяна Николаевна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Захарову Дарью, учащуюся МБОУ Починковской СШ, руководитель Ерохина Елена Васильевна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Хорькову Анастасию, учащуюся МБ ОУ Газопроводской СШ, руководитель Дрогунова Светлана Юрьевна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Чечеткину Ксению, учащуюся МБ ОУ Газопроводской СШ, руководитель Дрогунова Светлана Юрьевна</w:t>
      </w:r>
    </w:p>
    <w:p w:rsidR="00F83492" w:rsidRP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среди учащихся 3-4 классов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Вилкову Софию, учащуюся филиала МБ ОУ Ужовской СШ, руководитель Колденкова Надежда Александровна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492" w:rsidRP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в номин</w:t>
      </w:r>
      <w:r w:rsidR="00AD0045">
        <w:rPr>
          <w:rFonts w:ascii="Times New Roman" w:hAnsi="Times New Roman" w:cs="Times New Roman"/>
          <w:b/>
          <w:sz w:val="26"/>
          <w:szCs w:val="26"/>
        </w:rPr>
        <w:t>ации "Учитель с большой буквы…</w:t>
      </w:r>
      <w:r w:rsidRPr="00F83492">
        <w:rPr>
          <w:rFonts w:ascii="Times New Roman" w:hAnsi="Times New Roman" w:cs="Times New Roman"/>
          <w:b/>
          <w:sz w:val="26"/>
          <w:szCs w:val="26"/>
        </w:rPr>
        <w:t>"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Кузьмина Андрея, учащегося МБ ОУ Ужовской СШ, руководитель Матвеева Светлана Викторовна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492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Кожаеву Дарью Сергеевну, учащуюся МБ ОУ Наруксовской СШ, руководитель Киселева Лариса</w:t>
      </w:r>
    </w:p>
    <w:p w:rsidR="00F83492" w:rsidRDefault="00F83492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04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Белякова Владислава, учащегося</w:t>
      </w:r>
      <w:r w:rsidR="00AD0045">
        <w:rPr>
          <w:rFonts w:ascii="Times New Roman" w:hAnsi="Times New Roman" w:cs="Times New Roman"/>
          <w:sz w:val="26"/>
          <w:szCs w:val="26"/>
        </w:rPr>
        <w:t xml:space="preserve"> МБ ОУ Починковской СШ, руководитель Елина Светлана Петровна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B0D" w:rsidRP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B0D">
        <w:rPr>
          <w:rFonts w:ascii="Times New Roman" w:hAnsi="Times New Roman" w:cs="Times New Roman"/>
          <w:b/>
          <w:sz w:val="26"/>
          <w:szCs w:val="26"/>
        </w:rPr>
        <w:t>среди учащихся 8-11 классов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B0D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Савенкову Светлану, учащуюся МБ ОУ Ужовской СШ, руководитель Матвеева Светлана Викторовна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B0D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B36618">
        <w:rPr>
          <w:rFonts w:ascii="Times New Roman" w:hAnsi="Times New Roman" w:cs="Times New Roman"/>
          <w:sz w:val="26"/>
          <w:szCs w:val="26"/>
        </w:rPr>
        <w:t xml:space="preserve"> – Улыбину </w:t>
      </w:r>
      <w:r>
        <w:rPr>
          <w:rFonts w:ascii="Times New Roman" w:hAnsi="Times New Roman" w:cs="Times New Roman"/>
          <w:sz w:val="26"/>
          <w:szCs w:val="26"/>
        </w:rPr>
        <w:t>Дарью, Маркову Анастасию, Бушуева Егора, Козину Валентину, Шевякову Алену, учащихся МБОУ Починковской СШ, руководитель Минеева Елена Владимировна</w:t>
      </w:r>
    </w:p>
    <w:p w:rsidR="00F83492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грамотами за творческий подход в работе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Ермолаеву Алину, воспитанницу МК ДОУ Починковского детского сада №8, руководитель Короткова Ирина Александровна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Ильина Артема, воспитанника МБ ДОУ Починковского детского сада №3, руководитель Губанова Людмила Юрьевна</w:t>
      </w:r>
    </w:p>
    <w:p w:rsidR="00954B0D" w:rsidRDefault="00954B0D" w:rsidP="00AB0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Манякину Александру, воспитанницу МБ ДОУ Починковского детского сада №3, руководитель Тумаева Людмила Ивановна</w:t>
      </w:r>
      <w:bookmarkStart w:id="0" w:name="_GoBack"/>
      <w:bookmarkEnd w:id="0"/>
    </w:p>
    <w:sectPr w:rsidR="00954B0D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96" w:rsidRDefault="00842396" w:rsidP="0022466D">
      <w:pPr>
        <w:spacing w:after="0" w:line="240" w:lineRule="auto"/>
      </w:pPr>
      <w:r>
        <w:separator/>
      </w:r>
    </w:p>
  </w:endnote>
  <w:endnote w:type="continuationSeparator" w:id="0">
    <w:p w:rsidR="00842396" w:rsidRDefault="00842396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96" w:rsidRDefault="00842396" w:rsidP="0022466D">
      <w:pPr>
        <w:spacing w:after="0" w:line="240" w:lineRule="auto"/>
      </w:pPr>
      <w:r>
        <w:separator/>
      </w:r>
    </w:p>
  </w:footnote>
  <w:footnote w:type="continuationSeparator" w:id="0">
    <w:p w:rsidR="00842396" w:rsidRDefault="00842396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87646"/>
    <w:multiLevelType w:val="hybridMultilevel"/>
    <w:tmpl w:val="279A9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10120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36D2"/>
    <w:rsid w:val="0009532F"/>
    <w:rsid w:val="000979C5"/>
    <w:rsid w:val="000A27CE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1C58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4B67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3F733E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75550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74441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37B8E"/>
    <w:rsid w:val="00646062"/>
    <w:rsid w:val="00657B70"/>
    <w:rsid w:val="00657BD4"/>
    <w:rsid w:val="00665F06"/>
    <w:rsid w:val="00671923"/>
    <w:rsid w:val="00672327"/>
    <w:rsid w:val="00675CE0"/>
    <w:rsid w:val="00677DEA"/>
    <w:rsid w:val="00680416"/>
    <w:rsid w:val="00684593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1D0E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2396"/>
    <w:rsid w:val="008477C9"/>
    <w:rsid w:val="00850371"/>
    <w:rsid w:val="00851D63"/>
    <w:rsid w:val="008552F4"/>
    <w:rsid w:val="0086074E"/>
    <w:rsid w:val="00862AF0"/>
    <w:rsid w:val="00863CA4"/>
    <w:rsid w:val="00866846"/>
    <w:rsid w:val="00867D8F"/>
    <w:rsid w:val="00873B5E"/>
    <w:rsid w:val="00880390"/>
    <w:rsid w:val="00882EBE"/>
    <w:rsid w:val="0089160F"/>
    <w:rsid w:val="008970EE"/>
    <w:rsid w:val="008A5426"/>
    <w:rsid w:val="008C4985"/>
    <w:rsid w:val="008E3252"/>
    <w:rsid w:val="008E4DE1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4B0D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0F14"/>
    <w:rsid w:val="009E196C"/>
    <w:rsid w:val="009E2872"/>
    <w:rsid w:val="009E74D0"/>
    <w:rsid w:val="00A35219"/>
    <w:rsid w:val="00A41716"/>
    <w:rsid w:val="00A701BF"/>
    <w:rsid w:val="00A70CBA"/>
    <w:rsid w:val="00A82B80"/>
    <w:rsid w:val="00A86747"/>
    <w:rsid w:val="00A87014"/>
    <w:rsid w:val="00AA245F"/>
    <w:rsid w:val="00AA4476"/>
    <w:rsid w:val="00AB03DA"/>
    <w:rsid w:val="00AB03EB"/>
    <w:rsid w:val="00AB2E07"/>
    <w:rsid w:val="00AB6967"/>
    <w:rsid w:val="00AB6ADE"/>
    <w:rsid w:val="00AC047A"/>
    <w:rsid w:val="00AC21BD"/>
    <w:rsid w:val="00AD0045"/>
    <w:rsid w:val="00AD7ED7"/>
    <w:rsid w:val="00AE0D42"/>
    <w:rsid w:val="00AF1523"/>
    <w:rsid w:val="00B129E1"/>
    <w:rsid w:val="00B141A8"/>
    <w:rsid w:val="00B315C8"/>
    <w:rsid w:val="00B3661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0A76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577C"/>
    <w:rsid w:val="00CF74A3"/>
    <w:rsid w:val="00D01E86"/>
    <w:rsid w:val="00D02D58"/>
    <w:rsid w:val="00D31335"/>
    <w:rsid w:val="00D37FD3"/>
    <w:rsid w:val="00D50028"/>
    <w:rsid w:val="00D56800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DE3AC0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83492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84B9-94FC-4673-8EF6-6C485B9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B0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43</cp:revision>
  <cp:lastPrinted>2022-09-28T07:25:00Z</cp:lastPrinted>
  <dcterms:created xsi:type="dcterms:W3CDTF">2015-09-16T13:27:00Z</dcterms:created>
  <dcterms:modified xsi:type="dcterms:W3CDTF">2022-11-16T08:27:00Z</dcterms:modified>
</cp:coreProperties>
</file>