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116A4B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A4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ED744A" w:rsidRPr="00ED744A" w:rsidRDefault="00F540C3" w:rsidP="00ED74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40C3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</w:t>
      </w:r>
      <w:r w:rsidR="00ED744A">
        <w:rPr>
          <w:rFonts w:ascii="Times New Roman" w:hAnsi="Times New Roman" w:cs="Times New Roman"/>
          <w:sz w:val="28"/>
          <w:szCs w:val="28"/>
        </w:rPr>
        <w:t>Мир экологии</w:t>
      </w:r>
      <w:r w:rsidRPr="00F540C3">
        <w:rPr>
          <w:rFonts w:ascii="Times New Roman" w:hAnsi="Times New Roman" w:cs="Times New Roman"/>
          <w:sz w:val="28"/>
          <w:szCs w:val="28"/>
        </w:rPr>
        <w:t xml:space="preserve">" </w:t>
      </w:r>
      <w:r w:rsidR="00ED744A" w:rsidRPr="00ED744A">
        <w:rPr>
          <w:rFonts w:ascii="Times New Roman" w:hAnsi="Times New Roman"/>
          <w:sz w:val="28"/>
          <w:szCs w:val="28"/>
        </w:rPr>
        <w:t>имеет естественнонаучную направленность, так как направлена на формирование знания об окружающем мире, умения и навыки взаимодействия с окружающим миром, способствует развитию навыков здорового образа жизни.</w:t>
      </w:r>
    </w:p>
    <w:p w:rsidR="00ED744A" w:rsidRPr="00ED744A" w:rsidRDefault="00ED744A" w:rsidP="00ED744A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44A">
        <w:rPr>
          <w:rFonts w:ascii="Times New Roman" w:eastAsia="Times New Roman" w:hAnsi="Times New Roman"/>
          <w:bCs/>
          <w:sz w:val="28"/>
          <w:szCs w:val="28"/>
          <w:lang w:eastAsia="ru-RU"/>
        </w:rPr>
        <w:t>Отличие данной программы</w:t>
      </w:r>
      <w:r w:rsidRPr="00ED744A">
        <w:rPr>
          <w:rFonts w:ascii="Times New Roman" w:eastAsia="Times New Roman" w:hAnsi="Times New Roman"/>
          <w:sz w:val="28"/>
          <w:szCs w:val="28"/>
          <w:lang w:eastAsia="ru-RU"/>
        </w:rPr>
        <w:t xml:space="preserve">  в том, что занятия по программе проводятся по двум направлениям: "экология" и "творчество". Формирование ключевых компетенций достигается через интегрированное обучение. Интегрированные занятия способствуют развитию таких компетенций: готовность к самообразованию, готовность к социальному взаимодействию, технологическая компетентность, коммуникативная компетентность.</w:t>
      </w:r>
    </w:p>
    <w:p w:rsidR="00516717" w:rsidRPr="00C95CEB" w:rsidRDefault="00516717" w:rsidP="00ED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ED7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"</w:t>
            </w:r>
            <w:r w:rsidR="00ED7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экологии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ED7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="00ED7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квалификационной категории </w:t>
            </w:r>
            <w:r w:rsidR="00ED7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Илюшечкина Ольга Васильевна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D25850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ED744A" w:rsidP="00ED74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D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ED744A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985C98" w:rsidRDefault="00985C98" w:rsidP="00985C9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85C9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создание</w:t>
            </w:r>
            <w:r w:rsidRPr="00985C9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85C9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условий</w:t>
            </w:r>
            <w:r w:rsidRPr="00985C9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85C9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для</w:t>
            </w:r>
            <w:r w:rsidRPr="00985C9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85C9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формирования</w:t>
            </w:r>
            <w:r w:rsidRPr="00985C9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ответственного отношения к окружающей среде и воспитания </w:t>
            </w:r>
            <w:r w:rsidRPr="00985C9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экологической</w:t>
            </w:r>
            <w:r w:rsidRPr="00985C9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85C9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культуры</w:t>
            </w:r>
            <w:r w:rsidRPr="00985C9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985C9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 xml:space="preserve">учащихся </w:t>
            </w:r>
            <w:bookmarkStart w:id="0" w:name="_GoBack"/>
            <w:bookmarkEnd w:id="0"/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025618"/>
    <w:rsid w:val="00116A4B"/>
    <w:rsid w:val="0025785B"/>
    <w:rsid w:val="002F50B5"/>
    <w:rsid w:val="00361CAD"/>
    <w:rsid w:val="004934B1"/>
    <w:rsid w:val="00516717"/>
    <w:rsid w:val="005479CD"/>
    <w:rsid w:val="005535A5"/>
    <w:rsid w:val="005A1DC9"/>
    <w:rsid w:val="006A6D03"/>
    <w:rsid w:val="00962EAC"/>
    <w:rsid w:val="00985C98"/>
    <w:rsid w:val="00C95CEB"/>
    <w:rsid w:val="00D25850"/>
    <w:rsid w:val="00D71999"/>
    <w:rsid w:val="00DD596A"/>
    <w:rsid w:val="00E71F7D"/>
    <w:rsid w:val="00ED744A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98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98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17</cp:revision>
  <cp:lastPrinted>2019-06-02T12:22:00Z</cp:lastPrinted>
  <dcterms:created xsi:type="dcterms:W3CDTF">2019-06-02T09:57:00Z</dcterms:created>
  <dcterms:modified xsi:type="dcterms:W3CDTF">2019-06-02T12:22:00Z</dcterms:modified>
</cp:coreProperties>
</file>