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2C" w:rsidRDefault="0086082C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853208" w:rsidRPr="0057265D" w:rsidRDefault="00853208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порядке проведения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районного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 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853208" w:rsidRPr="0057265D" w:rsidRDefault="00853208" w:rsidP="00A24D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532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Настоящее Положение определяет порядок проведения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2.  Орга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низаторами районного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являются управление образования администрации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</w:t>
      </w:r>
      <w:r w:rsidR="00860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инковского</w:t>
      </w:r>
      <w:proofErr w:type="spellEnd"/>
      <w:r w:rsidR="00860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МБОУ ДО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3. Конкурс проводится в целях антикоррупционного просвещения, развития правовой грамотности и правосознания населения Нижегородской области.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Основными задачами конкурса являются: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формирование антикоррупционного общественного мнения и нетерпимости к коррупционному поведению;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популяризация государственной антикоррупционной политики;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стимулирование творческой и общественной деятельности населения Нижегородской области, направленной на изучение проблем противодействия коррупции;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оценка эффективности элементов механизма противодействия коррупции в России с участием институтов гражданского общества, поиск новых мер противодействия коррупции;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повышение эффективности антикоррупционного просвещения.</w:t>
      </w:r>
    </w:p>
    <w:p w:rsidR="00853208" w:rsidRPr="0057265D" w:rsidRDefault="00853208" w:rsidP="009466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Условия проведения конкурса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Районный конкурс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среди следующих категорий участников:</w:t>
      </w:r>
    </w:p>
    <w:p w:rsidR="0093610C" w:rsidRDefault="0093610C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учащиеся 5-11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общеобразовательных организаций 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4E368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 образовательных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 </w:t>
      </w:r>
      <w:proofErr w:type="spellStart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Участники конкурса представляют на конкурс следующие материалы:</w:t>
      </w:r>
    </w:p>
    <w:p w:rsidR="00DE20CD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заявка (заявки) на участие в конкурсе согласно </w:t>
      </w:r>
      <w:hyperlink r:id="rId5" w:history="1">
        <w:r w:rsidRPr="0057265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</w:p>
    <w:p w:rsidR="00853208" w:rsidRPr="0057265D" w:rsidRDefault="0093610C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конкурсная работа, выполненная в соответствии с условиями конкурса (далее также – работа).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Работа может быть подготовлена в формате: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наглядная агитация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(плакаты, коллажи, транспаранты - на листе формата А3, фотографии, комиксы,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стикеры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наклейки, буклеты,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флаеры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иное – на листе формата А4);</w:t>
      </w:r>
    </w:p>
    <w:p w:rsidR="009A74D7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литературные произведения различных жанров, 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объемом не более 2 страниц, выполненные в редакторе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Office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шрифт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основного текста - 14, междустрочный интервал - 1,0 пт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медиатворчество</w:t>
      </w:r>
      <w:proofErr w:type="spellEnd"/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 коррупции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(презентации, фильмы, клипы, видеоролики, слайд-шоу, мультфильмы и иные работы с использованием современных технологий - продолжительностью не более 3 минут).</w:t>
      </w:r>
    </w:p>
    <w:p w:rsidR="009A74D7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Участник может представить на конкурс не более одной работы по ка</w:t>
      </w:r>
      <w:r w:rsidR="009A74D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ждому из установленных форматов.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 конкурс представляются авторские творческие работы или творческие работы с соблюдением правил цитирования и авторских прав других лиц. Ответственность за соблюдение авторских прав несет участник конкурса.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Требования к работе: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соответствие целям и задачам конкурса;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оригинальность и качество исполнения;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работа не должна содержать недостоверные сведения, политическую и религиозную пропаганду и (или) агитацию, персональные данные автора и других лиц, государственную, религиозную символику, названия и упоминания (логотипы, бренды) товарной рекламы, лозунги, высказывания, несущие антигосударственный и антиконституционный смысл;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автором работы должны быть соблюдены авторские права других лиц и отсутствовать элементы плагиата;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Не принимаются к рассмотрению материалы: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1) анонимного характера;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поступившие после окончания срока приема заявок;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3) не соответствующие условиям настоящего Положения;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4) представленные с нарушением требований, установленных настоящим Положением.</w:t>
      </w:r>
    </w:p>
    <w:p w:rsidR="00853208" w:rsidRPr="0057265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Работы, направленн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на конкурс, не рецензируются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226" w:rsidRPr="0057265D" w:rsidRDefault="009A74D7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 в конкурсе, указанные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</w:t>
      </w:r>
      <w:r w:rsidR="00D553EA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направляю</w:t>
      </w:r>
      <w:r w:rsidR="00853208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ДО 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3610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и электронном виде по адресу с. Починки, ул. 1 Мая, д. 2 в срок </w:t>
      </w:r>
      <w:r w:rsidR="00860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5 апреля 2021</w:t>
      </w:r>
      <w:r w:rsidR="00135226" w:rsidRPr="00572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35226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3208" w:rsidRPr="0057265D" w:rsidRDefault="00853208" w:rsidP="009466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</w:t>
      </w:r>
      <w:r w:rsidR="00946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</w:t>
      </w:r>
      <w:r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одведения итогов</w:t>
      </w:r>
    </w:p>
    <w:p w:rsidR="0094668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E7823"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конкурса определяются в каждой возрастной группе и номинации.</w:t>
      </w:r>
    </w:p>
    <w:p w:rsidR="0094668D" w:rsidRDefault="0094668D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Победители и призеры конкурса награждаются грамотами.</w:t>
      </w:r>
    </w:p>
    <w:p w:rsidR="00853208" w:rsidRPr="0057265D" w:rsidRDefault="00853208" w:rsidP="008532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E7823" w:rsidRPr="0057265D" w:rsidTr="00812019">
        <w:tc>
          <w:tcPr>
            <w:tcW w:w="3793" w:type="dxa"/>
          </w:tcPr>
          <w:p w:rsidR="00CE7823" w:rsidRPr="0057265D" w:rsidRDefault="00CE7823" w:rsidP="00812019">
            <w:pPr>
              <w:rPr>
                <w:sz w:val="26"/>
                <w:szCs w:val="26"/>
              </w:rPr>
            </w:pPr>
            <w:r w:rsidRPr="0057265D">
              <w:rPr>
                <w:noProof/>
                <w:sz w:val="26"/>
                <w:szCs w:val="26"/>
              </w:rPr>
              <w:t xml:space="preserve">Приложение 1 </w:t>
            </w:r>
          </w:p>
          <w:p w:rsidR="00CE7823" w:rsidRPr="0057265D" w:rsidRDefault="00CE7823" w:rsidP="00812019">
            <w:pPr>
              <w:rPr>
                <w:sz w:val="26"/>
                <w:szCs w:val="26"/>
              </w:rPr>
            </w:pPr>
            <w:r w:rsidRPr="0057265D">
              <w:rPr>
                <w:sz w:val="26"/>
                <w:szCs w:val="26"/>
              </w:rPr>
              <w:t>к Положению о п</w:t>
            </w:r>
            <w:r w:rsidR="0094668D">
              <w:rPr>
                <w:sz w:val="26"/>
                <w:szCs w:val="26"/>
              </w:rPr>
              <w:t>орядке проведения районного конкурса областного конкурса "Творчество против коррупции"</w:t>
            </w:r>
          </w:p>
          <w:p w:rsidR="00CE7823" w:rsidRPr="0057265D" w:rsidRDefault="00CE7823" w:rsidP="00812019">
            <w:pPr>
              <w:jc w:val="both"/>
              <w:rPr>
                <w:sz w:val="26"/>
                <w:szCs w:val="26"/>
              </w:rPr>
            </w:pPr>
          </w:p>
          <w:p w:rsidR="00CE7823" w:rsidRPr="0057265D" w:rsidRDefault="00CE7823" w:rsidP="00812019">
            <w:pPr>
              <w:jc w:val="both"/>
              <w:rPr>
                <w:sz w:val="26"/>
                <w:szCs w:val="26"/>
              </w:rPr>
            </w:pPr>
          </w:p>
        </w:tc>
      </w:tr>
      <w:tr w:rsidR="00CE7823" w:rsidRPr="0057265D" w:rsidTr="00812019">
        <w:tc>
          <w:tcPr>
            <w:tcW w:w="3793" w:type="dxa"/>
          </w:tcPr>
          <w:p w:rsidR="00CE7823" w:rsidRPr="0057265D" w:rsidRDefault="00CE7823" w:rsidP="00812019">
            <w:pPr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CE7823" w:rsidRPr="0057265D" w:rsidRDefault="00CE782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68D" w:rsidRDefault="00CE7823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районном конкурсе творческих работ "Творчество против коррупции"</w:t>
      </w:r>
    </w:p>
    <w:p w:rsid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</w:t>
      </w:r>
    </w:p>
    <w:p w:rsidR="0094668D" w:rsidRPr="0094668D" w:rsidRDefault="0094668D" w:rsidP="00CE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68D">
        <w:rPr>
          <w:rFonts w:ascii="Times New Roman" w:eastAsia="Times New Roman" w:hAnsi="Times New Roman" w:cs="Times New Roman"/>
          <w:lang w:eastAsia="ru-RU"/>
        </w:rPr>
        <w:t>(наименование ОО)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2246"/>
        <w:gridCol w:w="1701"/>
        <w:gridCol w:w="2200"/>
        <w:gridCol w:w="1833"/>
        <w:gridCol w:w="1540"/>
      </w:tblGrid>
      <w:tr w:rsidR="0094668D" w:rsidTr="0094668D">
        <w:trPr>
          <w:trHeight w:val="1125"/>
        </w:trPr>
        <w:tc>
          <w:tcPr>
            <w:tcW w:w="61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46" w:type="dxa"/>
          </w:tcPr>
          <w:p w:rsidR="0094668D" w:rsidRDefault="0094668D" w:rsidP="009466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Ф.И.О. участники, </w:t>
            </w:r>
          </w:p>
        </w:tc>
        <w:tc>
          <w:tcPr>
            <w:tcW w:w="1701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рождения,</w:t>
            </w:r>
          </w:p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0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3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54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работы</w:t>
            </w:r>
          </w:p>
        </w:tc>
      </w:tr>
      <w:tr w:rsidR="0094668D" w:rsidTr="0094668D">
        <w:trPr>
          <w:trHeight w:val="954"/>
        </w:trPr>
        <w:tc>
          <w:tcPr>
            <w:tcW w:w="61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46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40" w:type="dxa"/>
          </w:tcPr>
          <w:p w:rsidR="0094668D" w:rsidRDefault="0094668D" w:rsidP="00CE782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94668D" w:rsidRDefault="0094668D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Default="00A24D1A" w:rsidP="00946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A24D1A" w:rsidSect="008532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A97"/>
    <w:rsid w:val="00135226"/>
    <w:rsid w:val="0017577D"/>
    <w:rsid w:val="004E368A"/>
    <w:rsid w:val="00532904"/>
    <w:rsid w:val="00534A97"/>
    <w:rsid w:val="0057265D"/>
    <w:rsid w:val="007E1424"/>
    <w:rsid w:val="007F7EA6"/>
    <w:rsid w:val="00853208"/>
    <w:rsid w:val="0086082C"/>
    <w:rsid w:val="008C3DD4"/>
    <w:rsid w:val="008E474F"/>
    <w:rsid w:val="008F20D3"/>
    <w:rsid w:val="0093610C"/>
    <w:rsid w:val="00937E07"/>
    <w:rsid w:val="0094668D"/>
    <w:rsid w:val="009A74D7"/>
    <w:rsid w:val="00A24D1A"/>
    <w:rsid w:val="00B3752C"/>
    <w:rsid w:val="00C82F65"/>
    <w:rsid w:val="00CE7823"/>
    <w:rsid w:val="00D553EA"/>
    <w:rsid w:val="00DE20CD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C2C01-A7B5-41AE-A90B-9CABAB4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D3"/>
  </w:style>
  <w:style w:type="paragraph" w:styleId="2">
    <w:name w:val="heading 2"/>
    <w:basedOn w:val="a"/>
    <w:link w:val="20"/>
    <w:uiPriority w:val="9"/>
    <w:qFormat/>
    <w:rsid w:val="0085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208"/>
    <w:rPr>
      <w:color w:val="0000FF"/>
      <w:u w:val="single"/>
    </w:rPr>
  </w:style>
  <w:style w:type="paragraph" w:customStyle="1" w:styleId="1">
    <w:name w:val="1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757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75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7577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o.ru/data/objects/17294/files/Prilozhenie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16</cp:revision>
  <cp:lastPrinted>2020-02-06T15:13:00Z</cp:lastPrinted>
  <dcterms:created xsi:type="dcterms:W3CDTF">2017-10-11T08:46:00Z</dcterms:created>
  <dcterms:modified xsi:type="dcterms:W3CDTF">2021-02-02T12:34:00Z</dcterms:modified>
</cp:coreProperties>
</file>