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CB" w:rsidRDefault="008410CB">
      <w:pPr>
        <w:spacing w:after="11" w:line="270" w:lineRule="auto"/>
        <w:ind w:left="591" w:right="64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8410CB" w:rsidRDefault="008410CB">
      <w:pPr>
        <w:spacing w:after="11" w:line="270" w:lineRule="auto"/>
        <w:ind w:left="591" w:right="643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0C0ECD" w:rsidRPr="008410CB" w:rsidRDefault="008410CB">
      <w:pPr>
        <w:spacing w:after="11" w:line="270" w:lineRule="auto"/>
        <w:ind w:left="591" w:right="643" w:hanging="10"/>
        <w:jc w:val="center"/>
        <w:rPr>
          <w:b/>
          <w:sz w:val="28"/>
          <w:szCs w:val="28"/>
        </w:rPr>
      </w:pPr>
      <w:r w:rsidRPr="008410C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B971CD" w:rsidRPr="00841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0ECD" w:rsidRPr="008410CB" w:rsidRDefault="00B971CD" w:rsidP="008410CB">
      <w:pPr>
        <w:spacing w:after="11" w:line="270" w:lineRule="auto"/>
        <w:ind w:right="89"/>
        <w:jc w:val="center"/>
        <w:rPr>
          <w:b/>
          <w:sz w:val="28"/>
          <w:szCs w:val="28"/>
        </w:rPr>
      </w:pPr>
      <w:r w:rsidRPr="008410C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410CB" w:rsidRPr="008410CB">
        <w:rPr>
          <w:rFonts w:ascii="Times New Roman" w:eastAsia="Times New Roman" w:hAnsi="Times New Roman" w:cs="Times New Roman"/>
          <w:b/>
          <w:sz w:val="28"/>
          <w:szCs w:val="28"/>
        </w:rPr>
        <w:t>проведении муниципального конкурса творческих работ "Вдохновение", посвященного</w:t>
      </w:r>
      <w:r w:rsidR="008410CB" w:rsidRPr="008410CB">
        <w:rPr>
          <w:b/>
          <w:sz w:val="28"/>
          <w:szCs w:val="28"/>
        </w:rPr>
        <w:t xml:space="preserve"> </w:t>
      </w:r>
      <w:r w:rsidR="008410CB" w:rsidRPr="008410CB">
        <w:rPr>
          <w:rFonts w:ascii="Times New Roman" w:eastAsia="Times New Roman" w:hAnsi="Times New Roman" w:cs="Times New Roman"/>
          <w:b/>
          <w:sz w:val="28"/>
          <w:szCs w:val="28"/>
        </w:rPr>
        <w:t xml:space="preserve">225-летию со дня рождения </w:t>
      </w:r>
      <w:r w:rsidRPr="008410CB">
        <w:rPr>
          <w:rFonts w:ascii="Times New Roman" w:eastAsia="Times New Roman" w:hAnsi="Times New Roman" w:cs="Times New Roman"/>
          <w:b/>
          <w:sz w:val="28"/>
          <w:szCs w:val="28"/>
        </w:rPr>
        <w:t xml:space="preserve">А. С. Пушкина </w:t>
      </w:r>
    </w:p>
    <w:p w:rsidR="000C0ECD" w:rsidRDefault="00B971CD">
      <w:pPr>
        <w:spacing w:after="26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0ECD" w:rsidRDefault="00B971CD">
      <w:pPr>
        <w:pStyle w:val="1"/>
        <w:ind w:left="-5"/>
      </w:pPr>
      <w:r>
        <w:t xml:space="preserve">1.Общие положения </w:t>
      </w:r>
    </w:p>
    <w:p w:rsidR="008410CB" w:rsidRPr="00925EC9" w:rsidRDefault="008410CB" w:rsidP="00153198">
      <w:pPr>
        <w:spacing w:after="14" w:line="269" w:lineRule="auto"/>
        <w:ind w:left="-5" w:right="5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Муниципальный конкурс творческих работ "Вдохновение", посвященный 225-летию со дня рождения А.С. Пушкина (далее Конкурс) проводится </w:t>
      </w:r>
      <w:r w:rsidR="00925EC9">
        <w:rPr>
          <w:rFonts w:ascii="Times New Roman" w:eastAsia="Times New Roman" w:hAnsi="Times New Roman" w:cs="Times New Roman"/>
          <w:sz w:val="24"/>
        </w:rPr>
        <w:t xml:space="preserve">в рамках летней оздоровительной кампании </w:t>
      </w:r>
      <w:r>
        <w:rPr>
          <w:rFonts w:ascii="Times New Roman" w:eastAsia="Times New Roman" w:hAnsi="Times New Roman" w:cs="Times New Roman"/>
          <w:sz w:val="24"/>
        </w:rPr>
        <w:t>управлением образования администрации Починковского муниципального округа и МБОУ ДО "Починковский ЦДО".</w:t>
      </w:r>
    </w:p>
    <w:p w:rsidR="008410CB" w:rsidRDefault="008410CB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</w:p>
    <w:p w:rsidR="000C0ECD" w:rsidRDefault="00925EC9" w:rsidP="00153198">
      <w:pPr>
        <w:spacing w:after="21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153198">
        <w:rPr>
          <w:rFonts w:ascii="Times New Roman" w:eastAsia="Times New Roman" w:hAnsi="Times New Roman" w:cs="Times New Roman"/>
          <w:b/>
          <w:sz w:val="24"/>
        </w:rPr>
        <w:t>2</w:t>
      </w:r>
      <w:r w:rsidR="00B971CD">
        <w:rPr>
          <w:rFonts w:ascii="Times New Roman" w:eastAsia="Times New Roman" w:hAnsi="Times New Roman" w:cs="Times New Roman"/>
          <w:b/>
          <w:sz w:val="24"/>
        </w:rPr>
        <w:t xml:space="preserve">. Цели и задачи конкурса:  </w:t>
      </w:r>
    </w:p>
    <w:p w:rsidR="007A1A48" w:rsidRDefault="007A1A48" w:rsidP="00153198">
      <w:pPr>
        <w:spacing w:after="21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7A1A48">
        <w:rPr>
          <w:rFonts w:ascii="Times New Roman" w:eastAsia="Times New Roman" w:hAnsi="Times New Roman" w:cs="Times New Roman"/>
          <w:sz w:val="24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</w:rPr>
        <w:t>условий для развития творческих способностей участников, выявление и поддержка талантливых авторов в разных направлениях творчества.</w:t>
      </w:r>
    </w:p>
    <w:p w:rsidR="007A1A48" w:rsidRPr="007A1A48" w:rsidRDefault="007A1A48" w:rsidP="00153198">
      <w:pPr>
        <w:spacing w:after="21"/>
        <w:ind w:left="-5" w:hanging="10"/>
        <w:jc w:val="both"/>
        <w:rPr>
          <w:b/>
        </w:rPr>
      </w:pPr>
      <w:r w:rsidRPr="007A1A48"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0C0ECD" w:rsidRDefault="00B971CD" w:rsidP="00153198">
      <w:pPr>
        <w:numPr>
          <w:ilvl w:val="0"/>
          <w:numId w:val="1"/>
        </w:numPr>
        <w:spacing w:after="14" w:line="269" w:lineRule="auto"/>
        <w:ind w:right="51" w:hanging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воспитание ценностного отношения к русской литературе и привлечение интереса к творчеству выдающегося русского поэта А. С. Пушкина; </w:t>
      </w:r>
    </w:p>
    <w:p w:rsidR="00786DB6" w:rsidRPr="00786DB6" w:rsidRDefault="00B971CD" w:rsidP="00153198">
      <w:pPr>
        <w:numPr>
          <w:ilvl w:val="0"/>
          <w:numId w:val="1"/>
        </w:numPr>
        <w:spacing w:after="14" w:line="269" w:lineRule="auto"/>
        <w:ind w:right="51" w:hanging="180"/>
        <w:jc w:val="both"/>
      </w:pPr>
      <w:r>
        <w:rPr>
          <w:rFonts w:ascii="Times New Roman" w:eastAsia="Times New Roman" w:hAnsi="Times New Roman" w:cs="Times New Roman"/>
          <w:sz w:val="24"/>
        </w:rPr>
        <w:t>популяризация русского языка и наследия творчества А. С. Пушкина;</w:t>
      </w:r>
    </w:p>
    <w:p w:rsidR="000C0ECD" w:rsidRDefault="00786DB6" w:rsidP="00153198">
      <w:pPr>
        <w:numPr>
          <w:ilvl w:val="0"/>
          <w:numId w:val="1"/>
        </w:numPr>
        <w:spacing w:after="14" w:line="269" w:lineRule="auto"/>
        <w:ind w:right="51" w:hanging="180"/>
        <w:jc w:val="both"/>
      </w:pPr>
      <w:r>
        <w:rPr>
          <w:rFonts w:ascii="Times New Roman" w:eastAsia="Times New Roman" w:hAnsi="Times New Roman" w:cs="Times New Roman"/>
          <w:sz w:val="24"/>
        </w:rPr>
        <w:t>создание условий для самореализации и раскрытия творческого потенциала молодого поколения в художественно-эстетической деятельности;</w:t>
      </w:r>
      <w:bookmarkStart w:id="0" w:name="_GoBack"/>
      <w:bookmarkEnd w:id="0"/>
      <w:r w:rsidR="00B971CD">
        <w:rPr>
          <w:rFonts w:ascii="Times New Roman" w:eastAsia="Times New Roman" w:hAnsi="Times New Roman" w:cs="Times New Roman"/>
          <w:sz w:val="24"/>
        </w:rPr>
        <w:t xml:space="preserve"> </w:t>
      </w:r>
    </w:p>
    <w:p w:rsidR="000C0ECD" w:rsidRPr="007A1A48" w:rsidRDefault="00B971CD" w:rsidP="00153198">
      <w:pPr>
        <w:numPr>
          <w:ilvl w:val="0"/>
          <w:numId w:val="1"/>
        </w:numPr>
        <w:spacing w:after="14" w:line="269" w:lineRule="auto"/>
        <w:ind w:right="51" w:hanging="180"/>
        <w:jc w:val="both"/>
      </w:pPr>
      <w:r>
        <w:rPr>
          <w:rFonts w:ascii="Times New Roman" w:eastAsia="Times New Roman" w:hAnsi="Times New Roman" w:cs="Times New Roman"/>
          <w:sz w:val="24"/>
        </w:rPr>
        <w:t>формирование у детей и молодёжи интереса к чтению чрез творческую деятельность;</w:t>
      </w:r>
      <w:r>
        <w:rPr>
          <w:rFonts w:ascii="Verdana" w:eastAsia="Verdana" w:hAnsi="Verdana" w:cs="Verdana"/>
          <w:sz w:val="21"/>
        </w:rPr>
        <w:t xml:space="preserve"> </w:t>
      </w:r>
    </w:p>
    <w:p w:rsidR="007A1A48" w:rsidRPr="007A1A48" w:rsidRDefault="007A1A48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7A1A48" w:rsidRPr="00B2670E" w:rsidRDefault="007A1A48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B2670E">
        <w:rPr>
          <w:rFonts w:ascii="Times New Roman" w:eastAsia="Verdana" w:hAnsi="Times New Roman" w:cs="Times New Roman"/>
          <w:b/>
          <w:sz w:val="24"/>
          <w:szCs w:val="24"/>
        </w:rPr>
        <w:t>3. Участники Конкурса</w:t>
      </w:r>
    </w:p>
    <w:p w:rsidR="007A1A48" w:rsidRDefault="007A1A48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Конкурс</w:t>
      </w:r>
      <w:r w:rsidR="001B2037">
        <w:rPr>
          <w:rFonts w:ascii="Times New Roman" w:eastAsia="Verdana" w:hAnsi="Times New Roman" w:cs="Times New Roman"/>
          <w:sz w:val="24"/>
          <w:szCs w:val="24"/>
        </w:rPr>
        <w:t xml:space="preserve"> проводится в следующих</w:t>
      </w:r>
      <w:r w:rsidR="00153198">
        <w:rPr>
          <w:rFonts w:ascii="Times New Roman" w:eastAsia="Verdana" w:hAnsi="Times New Roman" w:cs="Times New Roman"/>
          <w:sz w:val="24"/>
          <w:szCs w:val="24"/>
        </w:rPr>
        <w:t xml:space="preserve"> категориях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:rsidR="001B2037" w:rsidRDefault="001B2037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- воспитанники ДОУ</w:t>
      </w:r>
    </w:p>
    <w:p w:rsidR="007A1A48" w:rsidRDefault="00B2670E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- семейные коллективы</w:t>
      </w:r>
    </w:p>
    <w:p w:rsidR="001B2037" w:rsidRDefault="001B2037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- участники летних оздоровительных лагерей</w:t>
      </w:r>
    </w:p>
    <w:p w:rsidR="001B2037" w:rsidRDefault="001B2037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- участники дворовых команд</w:t>
      </w:r>
    </w:p>
    <w:p w:rsidR="001B2037" w:rsidRDefault="001B2037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- участники прогулочных групп </w:t>
      </w:r>
    </w:p>
    <w:p w:rsidR="001B2037" w:rsidRDefault="001B2037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- участники спортивных площадок</w:t>
      </w:r>
    </w:p>
    <w:p w:rsidR="001B2037" w:rsidRDefault="001B2037" w:rsidP="00153198">
      <w:pPr>
        <w:spacing w:after="14" w:line="269" w:lineRule="auto"/>
        <w:ind w:right="5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- учащиеся ОО</w:t>
      </w:r>
    </w:p>
    <w:p w:rsidR="000C0ECD" w:rsidRPr="007A1A48" w:rsidRDefault="000C0ECD" w:rsidP="00153198">
      <w:pPr>
        <w:spacing w:after="24"/>
        <w:jc w:val="both"/>
        <w:rPr>
          <w:rFonts w:ascii="Times New Roman" w:hAnsi="Times New Roman" w:cs="Times New Roman"/>
          <w:sz w:val="28"/>
          <w:szCs w:val="28"/>
        </w:rPr>
      </w:pPr>
    </w:p>
    <w:p w:rsidR="000C0ECD" w:rsidRDefault="00B2670E" w:rsidP="00153198">
      <w:pPr>
        <w:pStyle w:val="2"/>
        <w:ind w:left="-5"/>
        <w:jc w:val="both"/>
      </w:pPr>
      <w:r>
        <w:t>4</w:t>
      </w:r>
      <w:r w:rsidR="00B971CD">
        <w:t xml:space="preserve">. Условия и порядок проведения конкурса </w:t>
      </w:r>
    </w:p>
    <w:p w:rsidR="00925EC9" w:rsidRDefault="00925EC9" w:rsidP="00153198">
      <w:pPr>
        <w:spacing w:after="14" w:line="269" w:lineRule="auto"/>
        <w:ind w:left="-5" w:right="5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</w:t>
      </w:r>
      <w:r w:rsidR="00B2670E">
        <w:rPr>
          <w:rFonts w:ascii="Times New Roman" w:eastAsia="Times New Roman" w:hAnsi="Times New Roman" w:cs="Times New Roman"/>
          <w:sz w:val="24"/>
        </w:rPr>
        <w:t>р</w:t>
      </w:r>
      <w:r w:rsidR="001B2037">
        <w:rPr>
          <w:rFonts w:ascii="Times New Roman" w:eastAsia="Times New Roman" w:hAnsi="Times New Roman" w:cs="Times New Roman"/>
          <w:sz w:val="24"/>
        </w:rPr>
        <w:t>с проводится с 01.06.2024 по 15</w:t>
      </w:r>
      <w:r>
        <w:rPr>
          <w:rFonts w:ascii="Times New Roman" w:eastAsia="Times New Roman" w:hAnsi="Times New Roman" w:cs="Times New Roman"/>
          <w:sz w:val="24"/>
        </w:rPr>
        <w:t>.08.2024</w:t>
      </w:r>
      <w:r w:rsidR="00B971CD">
        <w:rPr>
          <w:rFonts w:ascii="Times New Roman" w:eastAsia="Times New Roman" w:hAnsi="Times New Roman" w:cs="Times New Roman"/>
          <w:sz w:val="24"/>
        </w:rPr>
        <w:t xml:space="preserve">. </w:t>
      </w:r>
    </w:p>
    <w:p w:rsidR="00B2670E" w:rsidRDefault="00B2670E" w:rsidP="00153198">
      <w:pPr>
        <w:spacing w:after="21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B2670E">
        <w:rPr>
          <w:rFonts w:ascii="Times New Roman" w:eastAsia="Times New Roman" w:hAnsi="Times New Roman" w:cs="Times New Roman"/>
          <w:sz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</w:rPr>
        <w:t>участия в Конкурсе участники заполняют форму по ссылке, с приложение заявки</w:t>
      </w:r>
      <w:r w:rsidR="001B2037">
        <w:rPr>
          <w:rFonts w:ascii="Times New Roman" w:eastAsia="Times New Roman" w:hAnsi="Times New Roman" w:cs="Times New Roman"/>
          <w:sz w:val="24"/>
        </w:rPr>
        <w:t xml:space="preserve"> (Приложение 1) </w:t>
      </w:r>
      <w:r>
        <w:rPr>
          <w:rFonts w:ascii="Times New Roman" w:eastAsia="Times New Roman" w:hAnsi="Times New Roman" w:cs="Times New Roman"/>
          <w:sz w:val="24"/>
        </w:rPr>
        <w:t>и конкурсной работы.</w:t>
      </w:r>
      <w:r w:rsidR="00967C84">
        <w:rPr>
          <w:rFonts w:ascii="Times New Roman" w:eastAsia="Times New Roman" w:hAnsi="Times New Roman" w:cs="Times New Roman"/>
          <w:sz w:val="24"/>
        </w:rPr>
        <w:t xml:space="preserve"> Все работы предоставляются в электронном виде.</w:t>
      </w:r>
    </w:p>
    <w:p w:rsidR="00B2670E" w:rsidRPr="00B2670E" w:rsidRDefault="00786DB6" w:rsidP="00153198">
      <w:pPr>
        <w:spacing w:after="21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hyperlink r:id="rId5" w:history="1">
        <w:r w:rsidR="0018740B" w:rsidRPr="00B44FF3">
          <w:rPr>
            <w:rStyle w:val="a4"/>
            <w:rFonts w:ascii="Times New Roman" w:eastAsia="Times New Roman" w:hAnsi="Times New Roman" w:cs="Times New Roman"/>
            <w:sz w:val="24"/>
          </w:rPr>
          <w:t>https://forms.yandex.ru/u/66579f9484227c23433c8ba8/</w:t>
        </w:r>
      </w:hyperlink>
      <w:r w:rsidR="0018740B">
        <w:rPr>
          <w:rFonts w:ascii="Times New Roman" w:eastAsia="Times New Roman" w:hAnsi="Times New Roman" w:cs="Times New Roman"/>
          <w:sz w:val="24"/>
        </w:rPr>
        <w:t xml:space="preserve"> </w:t>
      </w:r>
    </w:p>
    <w:p w:rsidR="00B2670E" w:rsidRDefault="00B2670E" w:rsidP="00153198">
      <w:pPr>
        <w:spacing w:after="21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0ECD" w:rsidRDefault="00B2670E" w:rsidP="00153198">
      <w:pPr>
        <w:spacing w:after="21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 w:rsidR="00B971CD">
        <w:rPr>
          <w:rFonts w:ascii="Times New Roman" w:eastAsia="Times New Roman" w:hAnsi="Times New Roman" w:cs="Times New Roman"/>
          <w:b/>
          <w:sz w:val="24"/>
        </w:rPr>
        <w:t xml:space="preserve">Номинации конкурса: </w:t>
      </w:r>
    </w:p>
    <w:p w:rsidR="000C0ECD" w:rsidRDefault="00B2670E" w:rsidP="00153198">
      <w:pPr>
        <w:spacing w:after="14" w:line="269" w:lineRule="auto"/>
        <w:ind w:right="51"/>
        <w:jc w:val="both"/>
      </w:pPr>
      <w:r>
        <w:rPr>
          <w:rFonts w:ascii="Times New Roman" w:eastAsia="Times New Roman" w:hAnsi="Times New Roman" w:cs="Times New Roman"/>
          <w:b/>
          <w:sz w:val="24"/>
        </w:rPr>
        <w:t>"Что за прелесть, эти сказки!"</w:t>
      </w:r>
      <w:r w:rsidR="001B2037">
        <w:rPr>
          <w:rFonts w:ascii="Times New Roman" w:eastAsia="Times New Roman" w:hAnsi="Times New Roman" w:cs="Times New Roman"/>
          <w:sz w:val="24"/>
        </w:rPr>
        <w:t xml:space="preserve"> конкурс на </w:t>
      </w:r>
      <w:r>
        <w:rPr>
          <w:rFonts w:ascii="Times New Roman" w:eastAsia="Times New Roman" w:hAnsi="Times New Roman" w:cs="Times New Roman"/>
          <w:sz w:val="24"/>
        </w:rPr>
        <w:t>лучшую иллюстрация</w:t>
      </w:r>
      <w:r w:rsidR="00B971CD">
        <w:rPr>
          <w:rFonts w:ascii="Times New Roman" w:eastAsia="Times New Roman" w:hAnsi="Times New Roman" w:cs="Times New Roman"/>
          <w:sz w:val="24"/>
        </w:rPr>
        <w:t xml:space="preserve"> по произведениям поэта</w:t>
      </w:r>
      <w:r w:rsidR="00B971CD"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B2670E" w:rsidRDefault="001B2037" w:rsidP="00153198">
      <w:pPr>
        <w:spacing w:after="0" w:line="275" w:lineRule="auto"/>
        <w:ind w:right="58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(только индивидуальное участие)</w:t>
      </w:r>
      <w:r w:rsidR="00153198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153198">
        <w:rPr>
          <w:rFonts w:ascii="Times New Roman" w:eastAsia="Times New Roman" w:hAnsi="Times New Roman" w:cs="Times New Roman"/>
          <w:sz w:val="24"/>
        </w:rPr>
        <w:t>Работа предоставляется в электронном виде, сканированная или сфотографированная.</w:t>
      </w:r>
    </w:p>
    <w:p w:rsidR="001B2037" w:rsidRDefault="001B2037" w:rsidP="00153198">
      <w:pPr>
        <w:spacing w:after="0" w:line="275" w:lineRule="auto"/>
        <w:ind w:right="58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B2670E" w:rsidRDefault="00B2670E" w:rsidP="00153198">
      <w:pPr>
        <w:spacing w:after="0" w:line="275" w:lineRule="auto"/>
        <w:ind w:right="58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 w:rsidRPr="00B2670E"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t>"Пусть Пушкин в каждом сердце отзовется…"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Pr="00B2670E">
        <w:rPr>
          <w:rFonts w:ascii="Times New Roman" w:eastAsia="Times New Roman" w:hAnsi="Times New Roman" w:cs="Times New Roman"/>
          <w:color w:val="333333"/>
          <w:sz w:val="24"/>
        </w:rPr>
        <w:t>конкурс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на лучшее чтение произведений поэта.</w:t>
      </w:r>
      <w:r w:rsidR="001B2037">
        <w:rPr>
          <w:rFonts w:ascii="Times New Roman" w:eastAsia="Times New Roman" w:hAnsi="Times New Roman" w:cs="Times New Roman"/>
          <w:color w:val="333333"/>
          <w:sz w:val="24"/>
        </w:rPr>
        <w:t xml:space="preserve"> (индивидуальное и коллективное участие)</w:t>
      </w:r>
      <w:r w:rsidR="00153198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0B690B">
        <w:rPr>
          <w:rFonts w:ascii="Times New Roman" w:eastAsia="Times New Roman" w:hAnsi="Times New Roman" w:cs="Times New Roman"/>
          <w:color w:val="333333"/>
          <w:sz w:val="24"/>
        </w:rPr>
        <w:t>На конкурс предоставляется видеозапись чтения произведения.</w:t>
      </w:r>
    </w:p>
    <w:p w:rsidR="00B2670E" w:rsidRDefault="00B2670E" w:rsidP="00153198">
      <w:pPr>
        <w:spacing w:after="0" w:line="275" w:lineRule="auto"/>
        <w:ind w:right="58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B2670E" w:rsidRDefault="000B690B" w:rsidP="00153198">
      <w:pPr>
        <w:spacing w:after="0" w:line="275" w:lineRule="auto"/>
        <w:ind w:right="58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"В гостях у героев Пушкина" </w:t>
      </w:r>
      <w:r w:rsidR="00B2670E" w:rsidRPr="00B2670E">
        <w:rPr>
          <w:rFonts w:ascii="Times New Roman" w:eastAsia="Times New Roman" w:hAnsi="Times New Roman" w:cs="Times New Roman"/>
          <w:color w:val="333333"/>
          <w:sz w:val="24"/>
        </w:rPr>
        <w:t xml:space="preserve">конкурс </w:t>
      </w:r>
      <w:r w:rsidR="00B2670E">
        <w:rPr>
          <w:rFonts w:ascii="Times New Roman" w:eastAsia="Times New Roman" w:hAnsi="Times New Roman" w:cs="Times New Roman"/>
          <w:color w:val="333333"/>
          <w:sz w:val="24"/>
        </w:rPr>
        <w:t>инсценировок произведений поэта.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На конкурс предоставляется видеозапись постановки.</w:t>
      </w:r>
    </w:p>
    <w:p w:rsidR="001B2037" w:rsidRDefault="001B2037" w:rsidP="00153198">
      <w:pPr>
        <w:spacing w:after="0" w:line="275" w:lineRule="auto"/>
        <w:ind w:right="58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(коллективное участие)</w:t>
      </w:r>
    </w:p>
    <w:p w:rsidR="001B2037" w:rsidRPr="00B2670E" w:rsidRDefault="001B2037" w:rsidP="00153198">
      <w:pPr>
        <w:spacing w:after="0" w:line="275" w:lineRule="auto"/>
        <w:ind w:right="58"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0C0ECD" w:rsidRDefault="001B2037" w:rsidP="00153198">
      <w:pPr>
        <w:pStyle w:val="2"/>
        <w:ind w:left="-5"/>
        <w:jc w:val="both"/>
      </w:pPr>
      <w:r>
        <w:t>5. Критерии оценки</w:t>
      </w:r>
      <w:r w:rsidR="00B971CD">
        <w:t xml:space="preserve"> </w:t>
      </w:r>
    </w:p>
    <w:p w:rsidR="000C0ECD" w:rsidRDefault="00B971CD" w:rsidP="00153198">
      <w:pPr>
        <w:spacing w:after="14" w:line="269" w:lineRule="auto"/>
        <w:ind w:left="-5" w:right="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всех номинаций – соответствие теме Конкурса; </w:t>
      </w:r>
    </w:p>
    <w:p w:rsidR="001B2037" w:rsidRDefault="001B2037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для иллюстраций</w:t>
      </w:r>
      <w:r w:rsidR="00B971CD">
        <w:rPr>
          <w:rFonts w:ascii="Times New Roman" w:eastAsia="Times New Roman" w:hAnsi="Times New Roman" w:cs="Times New Roman"/>
          <w:sz w:val="24"/>
        </w:rPr>
        <w:t xml:space="preserve">: </w:t>
      </w:r>
    </w:p>
    <w:p w:rsidR="001B2037" w:rsidRDefault="001B2037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B971CD">
        <w:rPr>
          <w:rFonts w:ascii="Times New Roman" w:eastAsia="Times New Roman" w:hAnsi="Times New Roman" w:cs="Times New Roman"/>
          <w:sz w:val="24"/>
        </w:rPr>
        <w:t xml:space="preserve">художественное мастерство (техника и качество исполнения), </w:t>
      </w:r>
    </w:p>
    <w:p w:rsidR="001B2037" w:rsidRDefault="001B2037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971CD">
        <w:rPr>
          <w:rFonts w:ascii="Times New Roman" w:eastAsia="Times New Roman" w:hAnsi="Times New Roman" w:cs="Times New Roman"/>
          <w:sz w:val="24"/>
        </w:rPr>
        <w:t xml:space="preserve">авторская уникальность, </w:t>
      </w:r>
    </w:p>
    <w:p w:rsidR="001B2037" w:rsidRDefault="001B2037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971CD">
        <w:rPr>
          <w:rFonts w:ascii="Times New Roman" w:eastAsia="Times New Roman" w:hAnsi="Times New Roman" w:cs="Times New Roman"/>
          <w:sz w:val="24"/>
        </w:rPr>
        <w:t xml:space="preserve">соответствие творческого уровня возрасту автора; </w:t>
      </w:r>
    </w:p>
    <w:p w:rsidR="00883372" w:rsidRDefault="001B2037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Формат работы не более А3, этикетка</w:t>
      </w:r>
      <w:r w:rsidR="00B971CD">
        <w:rPr>
          <w:rFonts w:ascii="Times New Roman" w:eastAsia="Times New Roman" w:hAnsi="Times New Roman" w:cs="Times New Roman"/>
          <w:sz w:val="24"/>
        </w:rPr>
        <w:t xml:space="preserve"> в правом нижнем углу работы</w:t>
      </w:r>
      <w:r>
        <w:rPr>
          <w:rFonts w:ascii="Times New Roman" w:eastAsia="Times New Roman" w:hAnsi="Times New Roman" w:cs="Times New Roman"/>
          <w:sz w:val="24"/>
        </w:rPr>
        <w:t xml:space="preserve"> на лицевой стороне</w:t>
      </w:r>
      <w:r w:rsidR="00B971CD">
        <w:rPr>
          <w:rFonts w:ascii="Times New Roman" w:eastAsia="Times New Roman" w:hAnsi="Times New Roman" w:cs="Times New Roman"/>
          <w:sz w:val="24"/>
        </w:rPr>
        <w:t xml:space="preserve">. На этикетке указывается информация об авторстве (фамилия и имя </w:t>
      </w:r>
      <w:r>
        <w:rPr>
          <w:rFonts w:ascii="Times New Roman" w:eastAsia="Times New Roman" w:hAnsi="Times New Roman" w:cs="Times New Roman"/>
          <w:sz w:val="24"/>
        </w:rPr>
        <w:t>автора,</w:t>
      </w:r>
      <w:r w:rsidR="00B971CD">
        <w:rPr>
          <w:rFonts w:ascii="Times New Roman" w:eastAsia="Times New Roman" w:hAnsi="Times New Roman" w:cs="Times New Roman"/>
          <w:sz w:val="24"/>
        </w:rPr>
        <w:t xml:space="preserve"> название работы, </w:t>
      </w:r>
      <w:r>
        <w:rPr>
          <w:rFonts w:ascii="Times New Roman" w:eastAsia="Times New Roman" w:hAnsi="Times New Roman" w:cs="Times New Roman"/>
          <w:sz w:val="24"/>
        </w:rPr>
        <w:t>категория участника, возраст).</w:t>
      </w:r>
      <w:r w:rsidR="00153198">
        <w:rPr>
          <w:rFonts w:ascii="Times New Roman" w:eastAsia="Times New Roman" w:hAnsi="Times New Roman" w:cs="Times New Roman"/>
          <w:sz w:val="24"/>
        </w:rPr>
        <w:t xml:space="preserve"> </w:t>
      </w:r>
    </w:p>
    <w:p w:rsidR="00883372" w:rsidRDefault="00883372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i/>
          <w:sz w:val="24"/>
        </w:rPr>
      </w:pPr>
      <w:r w:rsidRPr="00883372">
        <w:rPr>
          <w:rFonts w:ascii="Times New Roman" w:eastAsia="Times New Roman" w:hAnsi="Times New Roman" w:cs="Times New Roman"/>
          <w:i/>
          <w:sz w:val="24"/>
        </w:rPr>
        <w:t>для конкурса чтецов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883372" w:rsidRDefault="00883372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sz w:val="24"/>
        </w:rPr>
      </w:pPr>
      <w:r w:rsidRPr="0088337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выразительность,</w:t>
      </w:r>
    </w:p>
    <w:p w:rsidR="00883372" w:rsidRDefault="00883372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эмоциональность, </w:t>
      </w:r>
    </w:p>
    <w:p w:rsidR="00883372" w:rsidRDefault="00883372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войти в образ</w:t>
      </w:r>
    </w:p>
    <w:p w:rsidR="00883372" w:rsidRDefault="00883372" w:rsidP="00153198">
      <w:pPr>
        <w:spacing w:after="14" w:line="269" w:lineRule="auto"/>
        <w:ind w:left="10" w:right="51"/>
        <w:jc w:val="both"/>
        <w:rPr>
          <w:rFonts w:ascii="Times New Roman" w:eastAsia="Times New Roman" w:hAnsi="Times New Roman" w:cs="Times New Roman"/>
          <w:sz w:val="24"/>
        </w:rPr>
      </w:pPr>
    </w:p>
    <w:p w:rsid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i/>
          <w:sz w:val="24"/>
        </w:rPr>
      </w:pPr>
      <w:r w:rsidRPr="00883372">
        <w:rPr>
          <w:rFonts w:ascii="Times New Roman" w:eastAsia="Times New Roman" w:hAnsi="Times New Roman" w:cs="Times New Roman"/>
          <w:i/>
          <w:sz w:val="24"/>
        </w:rPr>
        <w:t>для инсценировок:</w:t>
      </w:r>
    </w:p>
    <w:p w:rsidR="00883372" w:rsidRP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  <w:r w:rsidRPr="00883372">
        <w:rPr>
          <w:rFonts w:ascii="Times New Roman" w:eastAsia="Times New Roman" w:hAnsi="Times New Roman" w:cs="Times New Roman"/>
          <w:sz w:val="24"/>
        </w:rPr>
        <w:t xml:space="preserve">- выразительность, </w:t>
      </w:r>
    </w:p>
    <w:p w:rsidR="00883372" w:rsidRP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  <w:r w:rsidRPr="00883372">
        <w:rPr>
          <w:rFonts w:ascii="Times New Roman" w:eastAsia="Times New Roman" w:hAnsi="Times New Roman" w:cs="Times New Roman"/>
          <w:sz w:val="24"/>
        </w:rPr>
        <w:t xml:space="preserve">- эмоциональность, </w:t>
      </w:r>
    </w:p>
    <w:p w:rsidR="00883372" w:rsidRP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  <w:r w:rsidRPr="00883372">
        <w:rPr>
          <w:rFonts w:ascii="Times New Roman" w:eastAsia="Times New Roman" w:hAnsi="Times New Roman" w:cs="Times New Roman"/>
          <w:sz w:val="24"/>
        </w:rPr>
        <w:t xml:space="preserve">- артистизм исполнения, </w:t>
      </w:r>
    </w:p>
    <w:p w:rsid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  <w:r w:rsidRPr="00883372">
        <w:rPr>
          <w:rFonts w:ascii="Times New Roman" w:eastAsia="Times New Roman" w:hAnsi="Times New Roman" w:cs="Times New Roman"/>
          <w:sz w:val="24"/>
        </w:rPr>
        <w:t xml:space="preserve">- подбор костюмов, атрибутов </w:t>
      </w:r>
    </w:p>
    <w:p w:rsid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</w:p>
    <w:p w:rsidR="00883372" w:rsidRP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b/>
          <w:sz w:val="24"/>
        </w:rPr>
      </w:pPr>
      <w:r w:rsidRPr="00883372">
        <w:rPr>
          <w:rFonts w:ascii="Times New Roman" w:eastAsia="Times New Roman" w:hAnsi="Times New Roman" w:cs="Times New Roman"/>
          <w:b/>
          <w:sz w:val="24"/>
        </w:rPr>
        <w:t>6. Подведение итогов Конкурса</w:t>
      </w:r>
    </w:p>
    <w:p w:rsid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Итоги Конкурса подводятся по всем номинациям и категориям участников среди индивидуальных и коллективных участников (в соответствии с номинацией).</w:t>
      </w:r>
    </w:p>
    <w:p w:rsid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Жюри определяет победителей и призеров Конкурса.</w:t>
      </w:r>
      <w:r w:rsidR="000B690B">
        <w:rPr>
          <w:rFonts w:ascii="Times New Roman" w:eastAsia="Times New Roman" w:hAnsi="Times New Roman" w:cs="Times New Roman"/>
          <w:sz w:val="24"/>
        </w:rPr>
        <w:t xml:space="preserve"> Жюри самостоятельно определяет количество победителей и призеров Конкурса.</w:t>
      </w:r>
    </w:p>
    <w:p w:rsidR="00883372" w:rsidRP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Победители и призеры награждаются грамотами Управления образования.</w:t>
      </w:r>
    </w:p>
    <w:p w:rsidR="00883372" w:rsidRPr="00883372" w:rsidRDefault="00883372" w:rsidP="00153198">
      <w:pPr>
        <w:spacing w:after="14" w:line="269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</w:p>
    <w:p w:rsidR="000C0ECD" w:rsidRDefault="000C0ECD" w:rsidP="00153198">
      <w:pPr>
        <w:spacing w:after="256"/>
        <w:jc w:val="both"/>
      </w:pPr>
    </w:p>
    <w:p w:rsidR="000C0ECD" w:rsidRDefault="00B971CD" w:rsidP="00153198">
      <w:pPr>
        <w:spacing w:after="254"/>
        <w:jc w:val="both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</w:t>
      </w:r>
    </w:p>
    <w:p w:rsidR="000C0ECD" w:rsidRDefault="00B971CD" w:rsidP="00153198">
      <w:pPr>
        <w:spacing w:after="256"/>
        <w:jc w:val="both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</w:t>
      </w:r>
    </w:p>
    <w:p w:rsidR="000C0ECD" w:rsidRDefault="00B971CD" w:rsidP="00153198">
      <w:pPr>
        <w:spacing w:after="256"/>
        <w:jc w:val="both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</w:t>
      </w:r>
    </w:p>
    <w:p w:rsidR="000C0ECD" w:rsidRDefault="00B971CD" w:rsidP="00153198">
      <w:pPr>
        <w:spacing w:after="255"/>
        <w:jc w:val="both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</w:t>
      </w:r>
    </w:p>
    <w:p w:rsidR="000C0ECD" w:rsidRDefault="00B971CD" w:rsidP="00153198">
      <w:pPr>
        <w:spacing w:after="256"/>
        <w:jc w:val="both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</w:t>
      </w:r>
    </w:p>
    <w:p w:rsidR="000C0ECD" w:rsidRDefault="00B971CD" w:rsidP="000B690B">
      <w:pPr>
        <w:spacing w:after="254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color w:val="333333"/>
        </w:rPr>
        <w:t xml:space="preserve">Приложение </w:t>
      </w:r>
      <w:r w:rsidR="00883372">
        <w:rPr>
          <w:rFonts w:ascii="Times New Roman" w:eastAsia="Times New Roman" w:hAnsi="Times New Roman" w:cs="Times New Roman"/>
          <w:i/>
          <w:color w:val="333333"/>
        </w:rPr>
        <w:t>1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F54FAD" w:rsidRPr="00F54FAD" w:rsidRDefault="00F54FAD" w:rsidP="00F54FAD">
      <w:pPr>
        <w:spacing w:after="0" w:line="240" w:lineRule="auto"/>
        <w:ind w:left="591" w:right="643" w:hanging="1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</w:t>
      </w:r>
      <w:r w:rsidRPr="00F54FAD">
        <w:rPr>
          <w:rFonts w:ascii="Times New Roman" w:eastAsia="Times New Roman" w:hAnsi="Times New Roman" w:cs="Times New Roman"/>
          <w:sz w:val="24"/>
          <w:szCs w:val="24"/>
        </w:rPr>
        <w:t>оложени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54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FAD" w:rsidRDefault="00F54FAD" w:rsidP="00F54FAD">
      <w:pPr>
        <w:spacing w:after="11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FAD">
        <w:rPr>
          <w:rFonts w:ascii="Times New Roman" w:eastAsia="Times New Roman" w:hAnsi="Times New Roman" w:cs="Times New Roman"/>
          <w:sz w:val="24"/>
          <w:szCs w:val="24"/>
        </w:rPr>
        <w:t>о проведении муниципального</w:t>
      </w:r>
    </w:p>
    <w:p w:rsidR="00F54FAD" w:rsidRDefault="00F54FAD" w:rsidP="00F54FAD">
      <w:pPr>
        <w:spacing w:after="11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FAD">
        <w:rPr>
          <w:rFonts w:ascii="Times New Roman" w:eastAsia="Times New Roman" w:hAnsi="Times New Roman" w:cs="Times New Roman"/>
          <w:sz w:val="24"/>
          <w:szCs w:val="24"/>
        </w:rPr>
        <w:t xml:space="preserve"> конкурса творческих работ</w:t>
      </w:r>
    </w:p>
    <w:p w:rsidR="00F54FAD" w:rsidRDefault="00F54FAD" w:rsidP="00F54FAD">
      <w:pPr>
        <w:spacing w:after="11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FAD">
        <w:rPr>
          <w:rFonts w:ascii="Times New Roman" w:eastAsia="Times New Roman" w:hAnsi="Times New Roman" w:cs="Times New Roman"/>
          <w:sz w:val="24"/>
          <w:szCs w:val="24"/>
        </w:rPr>
        <w:t xml:space="preserve"> "Вдохновение", посвященного</w:t>
      </w:r>
      <w:r w:rsidRPr="00F54FAD">
        <w:rPr>
          <w:sz w:val="24"/>
          <w:szCs w:val="24"/>
        </w:rPr>
        <w:t xml:space="preserve"> </w:t>
      </w:r>
      <w:r w:rsidRPr="00F54FAD">
        <w:rPr>
          <w:rFonts w:ascii="Times New Roman" w:eastAsia="Times New Roman" w:hAnsi="Times New Roman" w:cs="Times New Roman"/>
          <w:sz w:val="24"/>
          <w:szCs w:val="24"/>
        </w:rPr>
        <w:t>225-летию</w:t>
      </w:r>
    </w:p>
    <w:p w:rsidR="00F54FAD" w:rsidRPr="00F54FAD" w:rsidRDefault="00F54FAD" w:rsidP="00F54FAD">
      <w:pPr>
        <w:spacing w:after="11" w:line="240" w:lineRule="auto"/>
        <w:ind w:right="89"/>
        <w:jc w:val="right"/>
        <w:rPr>
          <w:sz w:val="24"/>
          <w:szCs w:val="24"/>
        </w:rPr>
      </w:pPr>
      <w:r w:rsidRPr="00F54FAD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А. С. Пушкина </w:t>
      </w:r>
    </w:p>
    <w:p w:rsidR="00883372" w:rsidRDefault="00883372">
      <w:pPr>
        <w:spacing w:after="321"/>
        <w:ind w:left="10" w:right="45" w:hanging="10"/>
        <w:jc w:val="right"/>
      </w:pPr>
    </w:p>
    <w:p w:rsidR="00883372" w:rsidRDefault="00B971CD" w:rsidP="00883372">
      <w:pPr>
        <w:spacing w:after="11" w:line="270" w:lineRule="auto"/>
        <w:ind w:right="8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3372">
        <w:rPr>
          <w:rFonts w:ascii="Times New Roman" w:hAnsi="Times New Roman" w:cs="Times New Roman"/>
          <w:b/>
          <w:color w:val="333333"/>
          <w:sz w:val="24"/>
          <w:szCs w:val="24"/>
        </w:rPr>
        <w:t>Заявка</w:t>
      </w:r>
      <w:r w:rsidR="0088337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 участие в</w:t>
      </w:r>
    </w:p>
    <w:p w:rsidR="00883372" w:rsidRDefault="00883372" w:rsidP="00883372">
      <w:pPr>
        <w:spacing w:after="11" w:line="27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372">
        <w:rPr>
          <w:rFonts w:ascii="Times New Roman" w:eastAsia="Times New Roman" w:hAnsi="Times New Roman" w:cs="Times New Roman"/>
          <w:b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 конкурсе</w:t>
      </w:r>
      <w:r w:rsidRPr="00883372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абот "Вдохновение", </w:t>
      </w:r>
    </w:p>
    <w:p w:rsidR="00883372" w:rsidRPr="008410CB" w:rsidRDefault="00883372" w:rsidP="00883372">
      <w:pPr>
        <w:spacing w:after="11" w:line="270" w:lineRule="auto"/>
        <w:ind w:right="89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посвященном</w:t>
      </w:r>
      <w:r w:rsidRPr="008410CB">
        <w:rPr>
          <w:b/>
          <w:sz w:val="28"/>
          <w:szCs w:val="28"/>
        </w:rPr>
        <w:t xml:space="preserve"> </w:t>
      </w:r>
      <w:r w:rsidRPr="008410CB">
        <w:rPr>
          <w:rFonts w:ascii="Times New Roman" w:eastAsia="Times New Roman" w:hAnsi="Times New Roman" w:cs="Times New Roman"/>
          <w:b/>
          <w:sz w:val="28"/>
          <w:szCs w:val="28"/>
        </w:rPr>
        <w:t xml:space="preserve">225-летию со дня рождения А. С. Пушкина </w:t>
      </w:r>
    </w:p>
    <w:p w:rsidR="000C0ECD" w:rsidRDefault="000C0ECD">
      <w:pPr>
        <w:spacing w:after="23"/>
        <w:ind w:left="713"/>
        <w:jc w:val="center"/>
      </w:pPr>
    </w:p>
    <w:p w:rsidR="00B02730" w:rsidRDefault="00B02730">
      <w:pPr>
        <w:spacing w:after="23"/>
        <w:ind w:left="713"/>
        <w:jc w:val="center"/>
      </w:pPr>
      <w:r>
        <w:t>______________________________________________________________</w:t>
      </w:r>
    </w:p>
    <w:p w:rsidR="00B02730" w:rsidRPr="00B02730" w:rsidRDefault="00B02730">
      <w:pPr>
        <w:spacing w:after="23"/>
        <w:ind w:left="713"/>
        <w:jc w:val="center"/>
        <w:rPr>
          <w:i/>
        </w:rPr>
      </w:pPr>
      <w:r w:rsidRPr="00B02730">
        <w:rPr>
          <w:i/>
        </w:rPr>
        <w:t>(наименование образовательной организации)</w:t>
      </w:r>
    </w:p>
    <w:p w:rsidR="00B02730" w:rsidRDefault="00B02730">
      <w:pPr>
        <w:spacing w:after="23"/>
        <w:ind w:left="713"/>
        <w:jc w:val="center"/>
      </w:pP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555"/>
        <w:gridCol w:w="1714"/>
        <w:gridCol w:w="1442"/>
        <w:gridCol w:w="1263"/>
        <w:gridCol w:w="1339"/>
        <w:gridCol w:w="1333"/>
        <w:gridCol w:w="1501"/>
      </w:tblGrid>
      <w:tr w:rsidR="00B02730" w:rsidRPr="00B02730" w:rsidTr="00B02730">
        <w:tc>
          <w:tcPr>
            <w:tcW w:w="58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  <w:r w:rsidRPr="00B027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 (участников)</w:t>
            </w:r>
          </w:p>
        </w:tc>
        <w:tc>
          <w:tcPr>
            <w:tcW w:w="154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321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1393" w:type="dxa"/>
          </w:tcPr>
          <w:p w:rsid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507" w:type="dxa"/>
          </w:tcPr>
          <w:p w:rsidR="00B02730" w:rsidRDefault="000B690B" w:rsidP="000B690B">
            <w:pPr>
              <w:spacing w:after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16" w:type="dxa"/>
          </w:tcPr>
          <w:p w:rsid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объединения, руководитель работы</w:t>
            </w:r>
          </w:p>
        </w:tc>
      </w:tr>
      <w:tr w:rsidR="00B02730" w:rsidRPr="00B02730" w:rsidTr="00B02730">
        <w:tc>
          <w:tcPr>
            <w:tcW w:w="58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730" w:rsidRPr="00B02730" w:rsidTr="00B02730">
        <w:tc>
          <w:tcPr>
            <w:tcW w:w="58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730" w:rsidRPr="00B02730" w:rsidTr="00B02730">
        <w:tc>
          <w:tcPr>
            <w:tcW w:w="58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730" w:rsidRPr="00B02730" w:rsidTr="00B02730">
        <w:tc>
          <w:tcPr>
            <w:tcW w:w="58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730" w:rsidRPr="00B02730" w:rsidTr="00B02730">
        <w:tc>
          <w:tcPr>
            <w:tcW w:w="58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02730" w:rsidRPr="00B02730" w:rsidRDefault="00B02730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3372" w:rsidRDefault="00883372">
      <w:pPr>
        <w:spacing w:after="23"/>
        <w:ind w:left="713"/>
        <w:jc w:val="center"/>
      </w:pPr>
    </w:p>
    <w:p w:rsidR="00B02730" w:rsidRDefault="00B02730">
      <w:pPr>
        <w:spacing w:after="23"/>
        <w:ind w:left="713"/>
        <w:jc w:val="center"/>
      </w:pPr>
    </w:p>
    <w:p w:rsidR="00B02730" w:rsidRDefault="00B02730">
      <w:pPr>
        <w:spacing w:after="23"/>
        <w:ind w:left="713"/>
        <w:jc w:val="center"/>
      </w:pPr>
      <w:r w:rsidRPr="00B02730">
        <w:rPr>
          <w:rFonts w:ascii="Times New Roman" w:hAnsi="Times New Roman" w:cs="Times New Roman"/>
          <w:sz w:val="24"/>
          <w:szCs w:val="24"/>
        </w:rPr>
        <w:t>Директор                                 ___________________</w:t>
      </w:r>
      <w:r>
        <w:t xml:space="preserve">   __________________   </w:t>
      </w:r>
    </w:p>
    <w:sectPr w:rsidR="00B02730">
      <w:pgSz w:w="11906" w:h="16838"/>
      <w:pgMar w:top="1185" w:right="788" w:bottom="1353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57B2"/>
    <w:multiLevelType w:val="hybridMultilevel"/>
    <w:tmpl w:val="FE0A83DA"/>
    <w:lvl w:ilvl="0" w:tplc="BA8E648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DC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61C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6C5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84A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628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07D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A16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A96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196935"/>
    <w:multiLevelType w:val="hybridMultilevel"/>
    <w:tmpl w:val="EDC2C2E4"/>
    <w:lvl w:ilvl="0" w:tplc="5EF69AF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AB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28F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ECD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92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8F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488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2FE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297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D"/>
    <w:rsid w:val="000B690B"/>
    <w:rsid w:val="000C0ECD"/>
    <w:rsid w:val="00153198"/>
    <w:rsid w:val="0018740B"/>
    <w:rsid w:val="001B2037"/>
    <w:rsid w:val="00786DB6"/>
    <w:rsid w:val="007A1A48"/>
    <w:rsid w:val="008410CB"/>
    <w:rsid w:val="00883372"/>
    <w:rsid w:val="00925EC9"/>
    <w:rsid w:val="00967C84"/>
    <w:rsid w:val="00B02730"/>
    <w:rsid w:val="00B2670E"/>
    <w:rsid w:val="00B971CD"/>
    <w:rsid w:val="00E625F9"/>
    <w:rsid w:val="00F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90B7-330F-465F-A335-299A530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8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4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3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6579f9484227c23433c8ba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cp:lastModifiedBy>Olga</cp:lastModifiedBy>
  <cp:revision>4</cp:revision>
  <dcterms:created xsi:type="dcterms:W3CDTF">2024-05-30T05:34:00Z</dcterms:created>
  <dcterms:modified xsi:type="dcterms:W3CDTF">2024-05-30T06:10:00Z</dcterms:modified>
</cp:coreProperties>
</file>