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0F4090" w:rsidRPr="00190676" w:rsidRDefault="008D3944" w:rsidP="008D3944">
      <w:pPr>
        <w:spacing w:after="14" w:line="249" w:lineRule="auto"/>
        <w:ind w:left="0" w:right="-1"/>
        <w:jc w:val="center"/>
        <w:rPr>
          <w:b/>
          <w:sz w:val="26"/>
          <w:szCs w:val="26"/>
        </w:rPr>
      </w:pPr>
      <w:bookmarkStart w:id="0" w:name="_GoBack"/>
      <w:r w:rsidRPr="00190676">
        <w:rPr>
          <w:b/>
          <w:sz w:val="26"/>
          <w:szCs w:val="26"/>
        </w:rPr>
        <w:t xml:space="preserve">Информационная справка </w:t>
      </w:r>
    </w:p>
    <w:p w:rsidR="00013E4D" w:rsidRPr="00190676" w:rsidRDefault="006A43A8" w:rsidP="008D3944">
      <w:pPr>
        <w:spacing w:after="14" w:line="249" w:lineRule="auto"/>
        <w:ind w:left="0" w:right="-1" w:firstLine="0"/>
        <w:jc w:val="center"/>
        <w:rPr>
          <w:b/>
          <w:sz w:val="26"/>
          <w:szCs w:val="26"/>
        </w:rPr>
      </w:pPr>
      <w:r w:rsidRPr="00190676">
        <w:rPr>
          <w:b/>
          <w:sz w:val="26"/>
          <w:szCs w:val="26"/>
        </w:rPr>
        <w:t xml:space="preserve">о проведении </w:t>
      </w:r>
      <w:r w:rsidR="008D6D4E" w:rsidRPr="00190676">
        <w:rPr>
          <w:b/>
          <w:sz w:val="26"/>
          <w:szCs w:val="26"/>
        </w:rPr>
        <w:t xml:space="preserve">муниципального этапа </w:t>
      </w:r>
      <w:r w:rsidRPr="00190676">
        <w:rPr>
          <w:b/>
          <w:sz w:val="26"/>
          <w:szCs w:val="26"/>
        </w:rPr>
        <w:t>IV областного чемпионата «</w:t>
      </w:r>
      <w:proofErr w:type="spellStart"/>
      <w:proofErr w:type="gramStart"/>
      <w:r w:rsidRPr="00190676">
        <w:rPr>
          <w:b/>
          <w:sz w:val="26"/>
          <w:szCs w:val="26"/>
        </w:rPr>
        <w:t>BabySkills</w:t>
      </w:r>
      <w:proofErr w:type="spellEnd"/>
      <w:r w:rsidRPr="00190676">
        <w:rPr>
          <w:b/>
          <w:sz w:val="26"/>
          <w:szCs w:val="26"/>
        </w:rPr>
        <w:t>»  в</w:t>
      </w:r>
      <w:proofErr w:type="gramEnd"/>
      <w:r w:rsidRPr="00190676">
        <w:rPr>
          <w:b/>
          <w:sz w:val="26"/>
          <w:szCs w:val="26"/>
        </w:rPr>
        <w:t xml:space="preserve"> дистанционном формате среди воспитанников муниципальных дошкольных образовательных учреждений</w:t>
      </w:r>
      <w:r w:rsidR="008D3944" w:rsidRPr="00190676">
        <w:rPr>
          <w:b/>
          <w:sz w:val="26"/>
          <w:szCs w:val="26"/>
        </w:rPr>
        <w:t xml:space="preserve"> </w:t>
      </w:r>
      <w:r w:rsidRPr="00190676">
        <w:rPr>
          <w:b/>
          <w:sz w:val="26"/>
          <w:szCs w:val="26"/>
        </w:rPr>
        <w:t xml:space="preserve">и учащихся начальных классов средних и основных общеобразовательных школ Нижегородской области </w:t>
      </w:r>
    </w:p>
    <w:p w:rsidR="00013E4D" w:rsidRPr="00190676" w:rsidRDefault="006A43A8" w:rsidP="008D3944">
      <w:pPr>
        <w:spacing w:after="309" w:line="259" w:lineRule="auto"/>
        <w:ind w:left="0" w:right="-1" w:firstLine="0"/>
        <w:rPr>
          <w:b/>
          <w:sz w:val="26"/>
          <w:szCs w:val="26"/>
        </w:rPr>
      </w:pPr>
      <w:r w:rsidRPr="00190676">
        <w:rPr>
          <w:b/>
          <w:sz w:val="26"/>
          <w:szCs w:val="26"/>
        </w:rPr>
        <w:t xml:space="preserve"> </w:t>
      </w:r>
    </w:p>
    <w:bookmarkEnd w:id="0"/>
    <w:p w:rsidR="008D3944" w:rsidRDefault="008D3944" w:rsidP="008D3944">
      <w:pPr>
        <w:tabs>
          <w:tab w:val="left" w:pos="8899"/>
        </w:tabs>
        <w:spacing w:after="0" w:line="249" w:lineRule="auto"/>
        <w:ind w:left="0" w:right="0" w:firstLine="709"/>
        <w:rPr>
          <w:sz w:val="26"/>
          <w:szCs w:val="26"/>
        </w:rPr>
      </w:pPr>
      <w:r w:rsidRPr="008D3944">
        <w:rPr>
          <w:sz w:val="26"/>
          <w:szCs w:val="26"/>
        </w:rPr>
        <w:t xml:space="preserve">Муниципальный этап областного чемпионата </w:t>
      </w:r>
      <w:r w:rsidRPr="008D3944">
        <w:rPr>
          <w:b/>
          <w:sz w:val="26"/>
          <w:szCs w:val="26"/>
        </w:rPr>
        <w:t>«</w:t>
      </w:r>
      <w:proofErr w:type="spellStart"/>
      <w:r w:rsidRPr="008D3944">
        <w:rPr>
          <w:b/>
          <w:sz w:val="26"/>
          <w:szCs w:val="26"/>
        </w:rPr>
        <w:t>BabySkills</w:t>
      </w:r>
      <w:proofErr w:type="spellEnd"/>
      <w:r w:rsidRPr="008D3944">
        <w:rPr>
          <w:sz w:val="26"/>
          <w:szCs w:val="26"/>
        </w:rPr>
        <w:t>» в дистанционном формате среди воспитанников муниципальных дошкольных образовательных учреждений и учащихся начальных классов средних и основных общеобразовательных школ Нижегородской области</w:t>
      </w:r>
      <w:r>
        <w:rPr>
          <w:sz w:val="26"/>
          <w:szCs w:val="26"/>
        </w:rPr>
        <w:t xml:space="preserve"> (далее Чемпионат) был проведен в ноябре 2022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от </w:t>
      </w:r>
      <w:r w:rsidR="000F4090" w:rsidRPr="000F4090">
        <w:rPr>
          <w:sz w:val="26"/>
          <w:szCs w:val="26"/>
        </w:rPr>
        <w:t>________№ ____</w:t>
      </w:r>
    </w:p>
    <w:p w:rsidR="008D3944" w:rsidRPr="008D3944" w:rsidRDefault="008D3944" w:rsidP="008D3944">
      <w:pPr>
        <w:spacing w:after="27"/>
        <w:ind w:left="0" w:right="136" w:firstLine="426"/>
        <w:rPr>
          <w:sz w:val="26"/>
          <w:szCs w:val="26"/>
        </w:rPr>
      </w:pPr>
      <w:r>
        <w:rPr>
          <w:sz w:val="26"/>
          <w:szCs w:val="26"/>
        </w:rPr>
        <w:t xml:space="preserve">Цель Чемпионата </w:t>
      </w:r>
      <w:r w:rsidRPr="008D3944">
        <w:rPr>
          <w:sz w:val="26"/>
          <w:szCs w:val="26"/>
        </w:rPr>
        <w:t xml:space="preserve">- демонстрация элементарных профессиональных умений в разных профессиях на основе ранних профессиональных проб детей старшего дошкольного и младшего школьного возраста.   </w:t>
      </w:r>
    </w:p>
    <w:p w:rsidR="008D3944" w:rsidRPr="00531C1D" w:rsidRDefault="008D3944" w:rsidP="008D3944">
      <w:pPr>
        <w:pStyle w:val="a5"/>
        <w:spacing w:after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Чемпионат было представлено 5 работ 5 участников из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№6.</w:t>
      </w:r>
    </w:p>
    <w:p w:rsidR="008D3944" w:rsidRPr="00531C1D" w:rsidRDefault="008D3944" w:rsidP="008D3944">
      <w:pPr>
        <w:pStyle w:val="a5"/>
        <w:spacing w:after="0"/>
        <w:rPr>
          <w:sz w:val="26"/>
          <w:szCs w:val="26"/>
        </w:rPr>
      </w:pPr>
    </w:p>
    <w:p w:rsidR="008D3944" w:rsidRPr="00537983" w:rsidRDefault="008D3944" w:rsidP="008D3944">
      <w:pPr>
        <w:pStyle w:val="a5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537983">
        <w:rPr>
          <w:b/>
          <w:sz w:val="26"/>
          <w:szCs w:val="26"/>
        </w:rPr>
        <w:t>еше</w:t>
      </w:r>
      <w:r>
        <w:rPr>
          <w:b/>
          <w:sz w:val="26"/>
          <w:szCs w:val="26"/>
        </w:rPr>
        <w:t>ние</w:t>
      </w:r>
      <w:r w:rsidR="000F4090">
        <w:rPr>
          <w:b/>
          <w:sz w:val="26"/>
          <w:szCs w:val="26"/>
        </w:rPr>
        <w:t xml:space="preserve"> жюри по итогам Чемпионата</w:t>
      </w:r>
      <w:r w:rsidRPr="00537983">
        <w:rPr>
          <w:b/>
          <w:sz w:val="26"/>
          <w:szCs w:val="26"/>
        </w:rPr>
        <w:t xml:space="preserve">: </w:t>
      </w:r>
    </w:p>
    <w:p w:rsidR="008D3944" w:rsidRPr="00D249DC" w:rsidRDefault="008D3944" w:rsidP="008D3944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9DC">
        <w:rPr>
          <w:rFonts w:ascii="Times New Roman" w:hAnsi="Times New Roman" w:cs="Times New Roman"/>
          <w:b/>
          <w:sz w:val="26"/>
          <w:szCs w:val="26"/>
        </w:rPr>
        <w:t>Наградить г</w:t>
      </w:r>
      <w:r>
        <w:rPr>
          <w:rFonts w:ascii="Times New Roman" w:hAnsi="Times New Roman" w:cs="Times New Roman"/>
          <w:b/>
          <w:sz w:val="26"/>
          <w:szCs w:val="26"/>
        </w:rPr>
        <w:t xml:space="preserve">рамотами победителей </w:t>
      </w:r>
      <w:r w:rsidR="000F4090">
        <w:rPr>
          <w:rFonts w:ascii="Times New Roman" w:hAnsi="Times New Roman" w:cs="Times New Roman"/>
          <w:b/>
          <w:sz w:val="26"/>
          <w:szCs w:val="26"/>
        </w:rPr>
        <w:t>Чемпионата</w:t>
      </w:r>
    </w:p>
    <w:p w:rsidR="00013E4D" w:rsidRPr="000F4090" w:rsidRDefault="008D3944" w:rsidP="008D3944">
      <w:pPr>
        <w:spacing w:after="0" w:line="259" w:lineRule="auto"/>
        <w:ind w:left="0" w:right="73" w:firstLine="0"/>
        <w:rPr>
          <w:b/>
          <w:sz w:val="26"/>
          <w:szCs w:val="26"/>
        </w:rPr>
      </w:pPr>
      <w:r w:rsidRPr="000F4090">
        <w:rPr>
          <w:b/>
          <w:sz w:val="26"/>
          <w:szCs w:val="26"/>
        </w:rPr>
        <w:t>среди воспитанников ДОУ</w:t>
      </w:r>
    </w:p>
    <w:p w:rsidR="008D3944" w:rsidRDefault="008D3944" w:rsidP="008D3944">
      <w:pPr>
        <w:spacing w:after="0" w:line="259" w:lineRule="auto"/>
        <w:ind w:left="0" w:right="73" w:firstLine="0"/>
        <w:rPr>
          <w:sz w:val="26"/>
          <w:szCs w:val="26"/>
        </w:rPr>
      </w:pPr>
      <w:r w:rsidRPr="000F4090">
        <w:rPr>
          <w:b/>
          <w:sz w:val="26"/>
          <w:szCs w:val="26"/>
        </w:rPr>
        <w:t>в компетенции "Ресторанный сервис"</w:t>
      </w:r>
      <w:r w:rsidRPr="008D394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D39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Сковородову Полину,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</w:t>
      </w:r>
      <w:r w:rsidR="000F4090">
        <w:rPr>
          <w:sz w:val="26"/>
          <w:szCs w:val="26"/>
        </w:rPr>
        <w:t xml:space="preserve"> </w:t>
      </w:r>
      <w:proofErr w:type="spellStart"/>
      <w:r w:rsidR="000F4090">
        <w:rPr>
          <w:sz w:val="26"/>
          <w:szCs w:val="26"/>
        </w:rPr>
        <w:t>Балдаева</w:t>
      </w:r>
      <w:proofErr w:type="spellEnd"/>
      <w:r w:rsidR="000F4090">
        <w:rPr>
          <w:sz w:val="26"/>
          <w:szCs w:val="26"/>
        </w:rPr>
        <w:t xml:space="preserve"> Елена Владимировна</w:t>
      </w:r>
    </w:p>
    <w:p w:rsidR="008D3944" w:rsidRDefault="008D3944" w:rsidP="008D3944">
      <w:pPr>
        <w:spacing w:after="0" w:line="259" w:lineRule="auto"/>
        <w:ind w:left="0" w:right="73" w:firstLine="0"/>
        <w:rPr>
          <w:sz w:val="26"/>
          <w:szCs w:val="26"/>
        </w:rPr>
      </w:pPr>
    </w:p>
    <w:p w:rsidR="008D3944" w:rsidRDefault="008D3944" w:rsidP="008D3944">
      <w:pPr>
        <w:spacing w:after="0" w:line="259" w:lineRule="auto"/>
        <w:ind w:left="0" w:right="73" w:firstLine="0"/>
        <w:rPr>
          <w:sz w:val="26"/>
          <w:szCs w:val="26"/>
        </w:rPr>
      </w:pPr>
      <w:r w:rsidRPr="000F4090">
        <w:rPr>
          <w:b/>
          <w:sz w:val="26"/>
          <w:szCs w:val="26"/>
        </w:rPr>
        <w:t>в компетенции "Поварское дело"</w:t>
      </w:r>
      <w:r>
        <w:rPr>
          <w:sz w:val="26"/>
          <w:szCs w:val="26"/>
        </w:rPr>
        <w:t xml:space="preserve"> – Зимину </w:t>
      </w:r>
      <w:proofErr w:type="spellStart"/>
      <w:r>
        <w:rPr>
          <w:sz w:val="26"/>
          <w:szCs w:val="26"/>
        </w:rPr>
        <w:t>Дарину</w:t>
      </w:r>
      <w:proofErr w:type="spellEnd"/>
      <w:r>
        <w:rPr>
          <w:sz w:val="26"/>
          <w:szCs w:val="26"/>
        </w:rPr>
        <w:t xml:space="preserve">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</w:t>
      </w:r>
      <w:proofErr w:type="spellStart"/>
      <w:r>
        <w:rPr>
          <w:sz w:val="26"/>
          <w:szCs w:val="26"/>
        </w:rPr>
        <w:t>Курепятова</w:t>
      </w:r>
      <w:proofErr w:type="spellEnd"/>
      <w:r>
        <w:rPr>
          <w:sz w:val="26"/>
          <w:szCs w:val="26"/>
        </w:rPr>
        <w:t xml:space="preserve"> Любовь Александровна</w:t>
      </w:r>
    </w:p>
    <w:p w:rsidR="008D3944" w:rsidRDefault="008D3944" w:rsidP="008D3944">
      <w:pPr>
        <w:spacing w:after="0" w:line="259" w:lineRule="auto"/>
        <w:ind w:left="0" w:right="73" w:firstLine="0"/>
        <w:rPr>
          <w:sz w:val="26"/>
          <w:szCs w:val="26"/>
        </w:rPr>
      </w:pPr>
    </w:p>
    <w:p w:rsidR="000F4090" w:rsidRDefault="000F4090" w:rsidP="008D3944">
      <w:pPr>
        <w:spacing w:after="0" w:line="259" w:lineRule="auto"/>
        <w:ind w:left="0" w:right="73" w:firstLine="0"/>
        <w:rPr>
          <w:sz w:val="26"/>
          <w:szCs w:val="26"/>
        </w:rPr>
      </w:pPr>
      <w:r w:rsidRPr="000F4090">
        <w:rPr>
          <w:b/>
          <w:sz w:val="26"/>
          <w:szCs w:val="26"/>
        </w:rPr>
        <w:t>в компетенции "Флористика"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Дуденкову</w:t>
      </w:r>
      <w:proofErr w:type="spellEnd"/>
      <w:r>
        <w:rPr>
          <w:sz w:val="26"/>
          <w:szCs w:val="26"/>
        </w:rPr>
        <w:t xml:space="preserve"> Веру,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Смагина Ольга Викторовна</w:t>
      </w:r>
    </w:p>
    <w:p w:rsidR="000F4090" w:rsidRDefault="000F4090" w:rsidP="008D3944">
      <w:pPr>
        <w:spacing w:after="0" w:line="259" w:lineRule="auto"/>
        <w:ind w:left="0" w:right="73" w:firstLine="0"/>
        <w:rPr>
          <w:sz w:val="26"/>
          <w:szCs w:val="26"/>
        </w:rPr>
      </w:pPr>
    </w:p>
    <w:p w:rsidR="000F4090" w:rsidRDefault="000F4090" w:rsidP="008D3944">
      <w:pPr>
        <w:spacing w:after="0" w:line="259" w:lineRule="auto"/>
        <w:ind w:left="0" w:right="73" w:firstLine="0"/>
        <w:rPr>
          <w:sz w:val="26"/>
          <w:szCs w:val="26"/>
        </w:rPr>
      </w:pPr>
      <w:r w:rsidRPr="000F4090">
        <w:rPr>
          <w:b/>
          <w:sz w:val="26"/>
          <w:szCs w:val="26"/>
        </w:rPr>
        <w:t>в компетенции "Строитель"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Трянина</w:t>
      </w:r>
      <w:proofErr w:type="spellEnd"/>
      <w:r>
        <w:rPr>
          <w:sz w:val="26"/>
          <w:szCs w:val="26"/>
        </w:rPr>
        <w:t xml:space="preserve"> Артемия,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Захарова Наталья Васильевна</w:t>
      </w:r>
    </w:p>
    <w:p w:rsidR="000F4090" w:rsidRDefault="000F4090" w:rsidP="008D3944">
      <w:pPr>
        <w:spacing w:after="0" w:line="259" w:lineRule="auto"/>
        <w:ind w:left="0" w:right="73" w:firstLine="0"/>
        <w:rPr>
          <w:sz w:val="26"/>
          <w:szCs w:val="26"/>
        </w:rPr>
      </w:pPr>
    </w:p>
    <w:p w:rsidR="000F4090" w:rsidRDefault="000F4090" w:rsidP="008D3944">
      <w:pPr>
        <w:spacing w:after="0" w:line="259" w:lineRule="auto"/>
        <w:ind w:left="0" w:right="73" w:firstLine="0"/>
        <w:rPr>
          <w:sz w:val="26"/>
          <w:szCs w:val="26"/>
        </w:rPr>
      </w:pPr>
      <w:r w:rsidRPr="000F4090">
        <w:rPr>
          <w:b/>
          <w:sz w:val="26"/>
          <w:szCs w:val="26"/>
        </w:rPr>
        <w:t>в компетенции "Безопасность на дорогах"</w:t>
      </w:r>
      <w:r>
        <w:rPr>
          <w:sz w:val="26"/>
          <w:szCs w:val="26"/>
        </w:rPr>
        <w:t xml:space="preserve"> – Макарову Олесю, воспитанницу МБ ДОУ </w:t>
      </w:r>
      <w:proofErr w:type="spellStart"/>
      <w:r>
        <w:rPr>
          <w:sz w:val="26"/>
          <w:szCs w:val="26"/>
        </w:rPr>
        <w:t>Почнковского</w:t>
      </w:r>
      <w:proofErr w:type="spellEnd"/>
      <w:r>
        <w:rPr>
          <w:sz w:val="26"/>
          <w:szCs w:val="26"/>
        </w:rPr>
        <w:t xml:space="preserve"> детского сада №6, руководитель Шукшина Антонина Юрьевна</w:t>
      </w:r>
    </w:p>
    <w:p w:rsidR="000F4090" w:rsidRPr="000F4090" w:rsidRDefault="000F4090" w:rsidP="008D3944">
      <w:pPr>
        <w:spacing w:after="0" w:line="259" w:lineRule="auto"/>
        <w:ind w:left="0" w:right="73" w:firstLine="0"/>
        <w:rPr>
          <w:b/>
          <w:sz w:val="26"/>
          <w:szCs w:val="26"/>
        </w:rPr>
      </w:pPr>
    </w:p>
    <w:p w:rsidR="000F4090" w:rsidRPr="000F4090" w:rsidRDefault="000F4090" w:rsidP="000F4090">
      <w:pPr>
        <w:pStyle w:val="a6"/>
        <w:numPr>
          <w:ilvl w:val="0"/>
          <w:numId w:val="16"/>
        </w:numPr>
        <w:spacing w:after="0" w:line="259" w:lineRule="auto"/>
        <w:ind w:right="73"/>
        <w:rPr>
          <w:rFonts w:ascii="Times New Roman" w:hAnsi="Times New Roman" w:cs="Times New Roman"/>
          <w:b/>
          <w:sz w:val="26"/>
          <w:szCs w:val="26"/>
        </w:rPr>
      </w:pPr>
      <w:r w:rsidRPr="000F4090">
        <w:rPr>
          <w:rFonts w:ascii="Times New Roman" w:hAnsi="Times New Roman" w:cs="Times New Roman"/>
          <w:b/>
          <w:sz w:val="26"/>
          <w:szCs w:val="26"/>
        </w:rPr>
        <w:t>Направить работы победителей для участия в областном этапе Чемпионата.</w:t>
      </w:r>
    </w:p>
    <w:p w:rsidR="00013E4D" w:rsidRDefault="006A43A8">
      <w:pPr>
        <w:spacing w:after="333" w:line="259" w:lineRule="auto"/>
        <w:ind w:left="0" w:right="73" w:firstLine="0"/>
        <w:jc w:val="center"/>
      </w:pPr>
      <w:r>
        <w:rPr>
          <w:sz w:val="28"/>
        </w:rPr>
        <w:t xml:space="preserve"> </w:t>
      </w: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sectPr w:rsidR="003E0A07" w:rsidSect="008D3944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3E9"/>
    <w:multiLevelType w:val="hybridMultilevel"/>
    <w:tmpl w:val="6A689DF4"/>
    <w:lvl w:ilvl="0" w:tplc="47AC06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EB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5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036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74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F2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2F5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260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F3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A221D"/>
    <w:multiLevelType w:val="hybridMultilevel"/>
    <w:tmpl w:val="E162324C"/>
    <w:lvl w:ilvl="0" w:tplc="E91EDE8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E35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C91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A8C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2E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3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38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6FA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FA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B3E4C"/>
    <w:multiLevelType w:val="hybridMultilevel"/>
    <w:tmpl w:val="7B2A8892"/>
    <w:lvl w:ilvl="0" w:tplc="D940286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86B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54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254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A4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223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9C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05B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E65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D3046"/>
    <w:multiLevelType w:val="hybridMultilevel"/>
    <w:tmpl w:val="4E184C9C"/>
    <w:lvl w:ilvl="0" w:tplc="53B6F9BA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8EA7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AA30C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0C43C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87C0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8EFF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A3C84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8765A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CE784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EA5A17"/>
    <w:multiLevelType w:val="hybridMultilevel"/>
    <w:tmpl w:val="E84650B8"/>
    <w:lvl w:ilvl="0" w:tplc="07CC7DE2">
      <w:start w:val="1"/>
      <w:numFmt w:val="upperRoman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ADD0E">
      <w:start w:val="1"/>
      <w:numFmt w:val="lowerLetter"/>
      <w:lvlText w:val="%2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48E14">
      <w:start w:val="1"/>
      <w:numFmt w:val="lowerRoman"/>
      <w:lvlText w:val="%3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A4110">
      <w:start w:val="1"/>
      <w:numFmt w:val="decimal"/>
      <w:lvlText w:val="%4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859BE">
      <w:start w:val="1"/>
      <w:numFmt w:val="lowerLetter"/>
      <w:lvlText w:val="%5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8A76C">
      <w:start w:val="1"/>
      <w:numFmt w:val="lowerRoman"/>
      <w:lvlText w:val="%6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6B71E">
      <w:start w:val="1"/>
      <w:numFmt w:val="decimal"/>
      <w:lvlText w:val="%7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8C6AC">
      <w:start w:val="1"/>
      <w:numFmt w:val="lowerLetter"/>
      <w:lvlText w:val="%8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8B9CC">
      <w:start w:val="1"/>
      <w:numFmt w:val="lowerRoman"/>
      <w:lvlText w:val="%9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B64B6"/>
    <w:multiLevelType w:val="hybridMultilevel"/>
    <w:tmpl w:val="BAC2219E"/>
    <w:lvl w:ilvl="0" w:tplc="2CC03E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24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EB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284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5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CC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C03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A53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B69A7"/>
    <w:multiLevelType w:val="hybridMultilevel"/>
    <w:tmpl w:val="0C627568"/>
    <w:lvl w:ilvl="0" w:tplc="90266E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E1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2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803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E1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65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D9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3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44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582E80"/>
    <w:multiLevelType w:val="hybridMultilevel"/>
    <w:tmpl w:val="1B3AEFDC"/>
    <w:lvl w:ilvl="0" w:tplc="85E2D83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21C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4093A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63ECC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1476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05374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E7D66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2726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F3C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D0CB1"/>
    <w:multiLevelType w:val="multilevel"/>
    <w:tmpl w:val="1098DF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4F2C2A"/>
    <w:multiLevelType w:val="hybridMultilevel"/>
    <w:tmpl w:val="EE3AAB8A"/>
    <w:lvl w:ilvl="0" w:tplc="7BF8572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2BD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0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A9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8BA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6AA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260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2F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00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443461"/>
    <w:multiLevelType w:val="hybridMultilevel"/>
    <w:tmpl w:val="2DC8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809E0"/>
    <w:multiLevelType w:val="hybridMultilevel"/>
    <w:tmpl w:val="2B1ADCBA"/>
    <w:lvl w:ilvl="0" w:tplc="8EC46B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42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623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0F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51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64F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9A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650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D5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1D6886"/>
    <w:multiLevelType w:val="multilevel"/>
    <w:tmpl w:val="360A72CA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F65A42"/>
    <w:multiLevelType w:val="hybridMultilevel"/>
    <w:tmpl w:val="BD54D180"/>
    <w:lvl w:ilvl="0" w:tplc="942840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38C4">
      <w:start w:val="1"/>
      <w:numFmt w:val="lowerLetter"/>
      <w:lvlText w:val="%2"/>
      <w:lvlJc w:val="left"/>
      <w:pPr>
        <w:ind w:left="4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E3A08">
      <w:start w:val="1"/>
      <w:numFmt w:val="lowerRoman"/>
      <w:lvlText w:val="%3"/>
      <w:lvlJc w:val="left"/>
      <w:pPr>
        <w:ind w:left="5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004">
      <w:start w:val="1"/>
      <w:numFmt w:val="decimal"/>
      <w:lvlText w:val="%4"/>
      <w:lvlJc w:val="left"/>
      <w:pPr>
        <w:ind w:left="5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06A0">
      <w:start w:val="1"/>
      <w:numFmt w:val="lowerLetter"/>
      <w:lvlText w:val="%5"/>
      <w:lvlJc w:val="left"/>
      <w:pPr>
        <w:ind w:left="6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40B6">
      <w:start w:val="1"/>
      <w:numFmt w:val="lowerRoman"/>
      <w:lvlText w:val="%6"/>
      <w:lvlJc w:val="left"/>
      <w:pPr>
        <w:ind w:left="7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C94F8">
      <w:start w:val="1"/>
      <w:numFmt w:val="decimal"/>
      <w:lvlText w:val="%7"/>
      <w:lvlJc w:val="left"/>
      <w:pPr>
        <w:ind w:left="8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E32B0">
      <w:start w:val="1"/>
      <w:numFmt w:val="lowerLetter"/>
      <w:lvlText w:val="%8"/>
      <w:lvlJc w:val="left"/>
      <w:pPr>
        <w:ind w:left="8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3976">
      <w:start w:val="1"/>
      <w:numFmt w:val="lowerRoman"/>
      <w:lvlText w:val="%9"/>
      <w:lvlJc w:val="left"/>
      <w:pPr>
        <w:ind w:left="9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B64589"/>
    <w:multiLevelType w:val="hybridMultilevel"/>
    <w:tmpl w:val="C9B23250"/>
    <w:lvl w:ilvl="0" w:tplc="811CB6F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AEEC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C773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47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0993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0B5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26C9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072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E67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37783F"/>
    <w:multiLevelType w:val="hybridMultilevel"/>
    <w:tmpl w:val="D86639EA"/>
    <w:lvl w:ilvl="0" w:tplc="1CA408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627E6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1CA0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6B286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2A36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58E8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4A1C8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C53D8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AD84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4D"/>
    <w:rsid w:val="00013E4D"/>
    <w:rsid w:val="00051A07"/>
    <w:rsid w:val="00062DD8"/>
    <w:rsid w:val="000F4090"/>
    <w:rsid w:val="00190676"/>
    <w:rsid w:val="00222B6F"/>
    <w:rsid w:val="00307495"/>
    <w:rsid w:val="00320726"/>
    <w:rsid w:val="003E0A07"/>
    <w:rsid w:val="004D4FEF"/>
    <w:rsid w:val="006A43A8"/>
    <w:rsid w:val="00824327"/>
    <w:rsid w:val="008D3944"/>
    <w:rsid w:val="008D6D4E"/>
    <w:rsid w:val="00977458"/>
    <w:rsid w:val="00A56A24"/>
    <w:rsid w:val="00AC7B0E"/>
    <w:rsid w:val="00BA2B19"/>
    <w:rsid w:val="00DE4EA6"/>
    <w:rsid w:val="00D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14CA-BB9F-450C-B479-2FB6B53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82" w:right="19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15"/>
      <w:ind w:left="2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A56A2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749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8D3944"/>
    <w:pPr>
      <w:spacing w:after="200" w:line="276" w:lineRule="auto"/>
      <w:ind w:left="0" w:right="0" w:firstLine="0"/>
      <w:jc w:val="left"/>
    </w:pPr>
    <w:rPr>
      <w:rFonts w:eastAsiaTheme="minorHAnsi"/>
      <w:color w:val="auto"/>
      <w:szCs w:val="24"/>
      <w:lang w:eastAsia="en-US"/>
    </w:rPr>
  </w:style>
  <w:style w:type="paragraph" w:styleId="a6">
    <w:name w:val="List Paragraph"/>
    <w:basedOn w:val="a"/>
    <w:uiPriority w:val="34"/>
    <w:qFormat/>
    <w:rsid w:val="008D3944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12</cp:revision>
  <dcterms:created xsi:type="dcterms:W3CDTF">2022-11-02T12:47:00Z</dcterms:created>
  <dcterms:modified xsi:type="dcterms:W3CDTF">2022-11-21T08:06:00Z</dcterms:modified>
</cp:coreProperties>
</file>