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B" w:rsidRPr="00BD3D28" w:rsidRDefault="00BD3D28" w:rsidP="00F02E8B">
      <w:pPr>
        <w:pStyle w:val="21"/>
        <w:spacing w:line="240" w:lineRule="auto"/>
        <w:rPr>
          <w:rFonts w:ascii="Times New Roman" w:hAnsi="Times New Roman" w:cs="Times New Roman"/>
          <w:i w:val="0"/>
          <w:iCs w:val="0"/>
          <w:sz w:val="26"/>
          <w:szCs w:val="26"/>
        </w:rPr>
      </w:pPr>
      <w:bookmarkStart w:id="0" w:name="_GoBack"/>
      <w:bookmarkEnd w:id="0"/>
      <w:r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>Информационная  с</w:t>
      </w:r>
      <w:r w:rsidR="00F02E8B"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правка </w:t>
      </w:r>
    </w:p>
    <w:p w:rsidR="00F02E8B" w:rsidRPr="00BD3D28" w:rsidRDefault="00F02E8B" w:rsidP="00F02E8B">
      <w:pPr>
        <w:pStyle w:val="21"/>
        <w:spacing w:line="240" w:lineRule="auto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о проведении </w:t>
      </w:r>
      <w:r w:rsidR="00BD3D28"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муниципального этапа областного </w:t>
      </w:r>
      <w:r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конкурса</w:t>
      </w:r>
    </w:p>
    <w:p w:rsidR="006D3BC9" w:rsidRDefault="00F02E8B" w:rsidP="00F02E8B">
      <w:pPr>
        <w:pStyle w:val="21"/>
        <w:spacing w:line="240" w:lineRule="auto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лидеров и руководителей детских и молодежных общественных объединений </w:t>
      </w:r>
    </w:p>
    <w:p w:rsidR="00F02E8B" w:rsidRPr="00BD3D28" w:rsidRDefault="00F02E8B" w:rsidP="00F02E8B">
      <w:pPr>
        <w:pStyle w:val="21"/>
        <w:spacing w:line="240" w:lineRule="auto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"Новое поколение </w:t>
      </w:r>
      <w:r w:rsidRPr="00BD3D28">
        <w:rPr>
          <w:rFonts w:ascii="Times New Roman" w:hAnsi="Times New Roman" w:cs="Times New Roman"/>
          <w:i w:val="0"/>
          <w:iCs w:val="0"/>
          <w:sz w:val="26"/>
          <w:szCs w:val="26"/>
          <w:lang w:val="en-US"/>
        </w:rPr>
        <w:t>XXI</w:t>
      </w:r>
      <w:r w:rsidRPr="00BD3D28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века"</w:t>
      </w:r>
    </w:p>
    <w:p w:rsidR="00C67DF4" w:rsidRPr="00121AC3" w:rsidRDefault="00C67DF4" w:rsidP="00121AC3">
      <w:pPr>
        <w:spacing w:line="360" w:lineRule="auto"/>
        <w:rPr>
          <w:b/>
          <w:bCs/>
          <w:sz w:val="28"/>
          <w:szCs w:val="28"/>
        </w:rPr>
      </w:pPr>
    </w:p>
    <w:p w:rsidR="00C67DF4" w:rsidRPr="00144046" w:rsidRDefault="00C67DF4" w:rsidP="00121AC3">
      <w:pPr>
        <w:pStyle w:val="21"/>
        <w:ind w:firstLine="708"/>
        <w:jc w:val="both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144046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Конкурс </w:t>
      </w:r>
      <w:r w:rsidR="00121AC3" w:rsidRPr="00144046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"Новое поколение </w:t>
      </w:r>
      <w:r w:rsidR="00121AC3" w:rsidRPr="00144046">
        <w:rPr>
          <w:rFonts w:ascii="Times New Roman" w:hAnsi="Times New Roman" w:cs="Times New Roman"/>
          <w:b w:val="0"/>
          <w:i w:val="0"/>
          <w:iCs w:val="0"/>
          <w:sz w:val="28"/>
          <w:szCs w:val="28"/>
          <w:lang w:val="en-US"/>
        </w:rPr>
        <w:t>XXI</w:t>
      </w:r>
      <w:r w:rsidR="00121AC3" w:rsidRPr="00144046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века" </w:t>
      </w:r>
      <w:r w:rsidRPr="00144046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проводи</w:t>
      </w:r>
      <w:r w:rsidR="00776DDC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л</w:t>
      </w:r>
      <w:r w:rsidRPr="00144046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ся в рамках реализации федерального проекта "Социальная активность" национального проекта "Образование", плана мероприятий, посвященного проведению Десятилетия детства в Российской Федерации, Основ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№2403-р, годового плана мероприятий Государственного бюджетного учреждения дополнительного образования "Центр эстетического воспитания детей Нижегородской области" на 2019-2020 учебный год.</w:t>
      </w:r>
    </w:p>
    <w:p w:rsidR="00C67DF4" w:rsidRPr="00144046" w:rsidRDefault="00C67DF4" w:rsidP="00C67DF4">
      <w:pPr>
        <w:pStyle w:val="a7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C67DF4" w:rsidRPr="00144046" w:rsidRDefault="00C67DF4" w:rsidP="00C67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4046">
        <w:rPr>
          <w:b/>
          <w:bCs/>
          <w:sz w:val="28"/>
          <w:szCs w:val="28"/>
        </w:rPr>
        <w:t xml:space="preserve">Цель Конкурса: </w:t>
      </w:r>
      <w:r w:rsidRPr="00144046">
        <w:rPr>
          <w:sz w:val="28"/>
          <w:szCs w:val="28"/>
        </w:rPr>
        <w:t>выявление и поддержка талантливой молодежи из числа</w:t>
      </w:r>
      <w:r w:rsidRPr="00144046">
        <w:rPr>
          <w:b/>
          <w:bCs/>
          <w:sz w:val="28"/>
          <w:szCs w:val="28"/>
        </w:rPr>
        <w:t xml:space="preserve"> </w:t>
      </w:r>
      <w:r w:rsidRPr="00144046">
        <w:rPr>
          <w:sz w:val="28"/>
          <w:szCs w:val="28"/>
        </w:rPr>
        <w:t>лидеров и руководителей детских и молодежных общественных объединений.</w:t>
      </w:r>
    </w:p>
    <w:p w:rsidR="00C67DF4" w:rsidRPr="00144046" w:rsidRDefault="00C67DF4" w:rsidP="00C67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4046">
        <w:rPr>
          <w:b/>
          <w:bCs/>
          <w:sz w:val="28"/>
          <w:szCs w:val="28"/>
        </w:rPr>
        <w:t>Задачи Конкурса:</w:t>
      </w:r>
    </w:p>
    <w:p w:rsidR="00C67DF4" w:rsidRPr="00144046" w:rsidRDefault="00121AC3" w:rsidP="00121AC3">
      <w:pPr>
        <w:tabs>
          <w:tab w:val="left" w:pos="994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144046">
        <w:rPr>
          <w:sz w:val="28"/>
          <w:szCs w:val="28"/>
        </w:rPr>
        <w:t xml:space="preserve">- </w:t>
      </w:r>
      <w:r w:rsidR="00C67DF4" w:rsidRPr="00144046">
        <w:rPr>
          <w:sz w:val="28"/>
          <w:szCs w:val="28"/>
        </w:rPr>
        <w:t>создать условия для развития инновационных технологий в общественной деятельности, молодежной политике, воспитании подрастающего поколения;</w:t>
      </w:r>
    </w:p>
    <w:p w:rsidR="00C67DF4" w:rsidRPr="00144046" w:rsidRDefault="00121AC3" w:rsidP="00121AC3">
      <w:pPr>
        <w:tabs>
          <w:tab w:val="left" w:pos="994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144046">
        <w:rPr>
          <w:sz w:val="28"/>
          <w:szCs w:val="28"/>
        </w:rPr>
        <w:t xml:space="preserve">- </w:t>
      </w:r>
      <w:r w:rsidR="00C67DF4" w:rsidRPr="00144046">
        <w:rPr>
          <w:sz w:val="28"/>
          <w:szCs w:val="28"/>
        </w:rPr>
        <w:t>распространить инновационные подходы и успешный опыт управленческой деятельности в общественных объединениях;</w:t>
      </w:r>
    </w:p>
    <w:p w:rsidR="00C67DF4" w:rsidRPr="00144046" w:rsidRDefault="00121AC3" w:rsidP="00121AC3">
      <w:pPr>
        <w:tabs>
          <w:tab w:val="left" w:pos="994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144046">
        <w:rPr>
          <w:sz w:val="28"/>
          <w:szCs w:val="28"/>
        </w:rPr>
        <w:t>-</w:t>
      </w:r>
      <w:r w:rsidR="00C67DF4" w:rsidRPr="00144046">
        <w:rPr>
          <w:sz w:val="28"/>
          <w:szCs w:val="28"/>
        </w:rPr>
        <w:t>информировать молодежь о возможностях самореализации в общественной деятельности, формировать и популяризировать позитивный образ молодежи Российской Федерации, включенной в процесс модернизации страны;</w:t>
      </w:r>
    </w:p>
    <w:p w:rsidR="00C67DF4" w:rsidRPr="00144046" w:rsidRDefault="00121AC3" w:rsidP="00121AC3">
      <w:pPr>
        <w:tabs>
          <w:tab w:val="left" w:pos="994"/>
        </w:tabs>
        <w:spacing w:line="360" w:lineRule="auto"/>
        <w:contextualSpacing/>
        <w:jc w:val="both"/>
        <w:rPr>
          <w:rFonts w:eastAsia="Symbol"/>
          <w:sz w:val="28"/>
          <w:szCs w:val="28"/>
        </w:rPr>
      </w:pPr>
      <w:r w:rsidRPr="00144046">
        <w:rPr>
          <w:sz w:val="28"/>
          <w:szCs w:val="28"/>
        </w:rPr>
        <w:t xml:space="preserve">- </w:t>
      </w:r>
      <w:r w:rsidR="00C67DF4" w:rsidRPr="00144046">
        <w:rPr>
          <w:sz w:val="28"/>
          <w:szCs w:val="28"/>
        </w:rPr>
        <w:t>формировать базу талантливых лидеров и руководителей детских и молодежных общественных объединений в Нижегородской области для дальнейшего информирования и включения в проекты различного уровня.</w:t>
      </w:r>
    </w:p>
    <w:p w:rsidR="00C67DF4" w:rsidRPr="00144046" w:rsidRDefault="00C67DF4" w:rsidP="00C67DF4">
      <w:pPr>
        <w:tabs>
          <w:tab w:val="left" w:pos="994"/>
        </w:tabs>
        <w:spacing w:line="360" w:lineRule="auto"/>
        <w:ind w:left="709"/>
        <w:contextualSpacing/>
        <w:jc w:val="both"/>
        <w:rPr>
          <w:rFonts w:eastAsia="Symbol"/>
          <w:sz w:val="28"/>
          <w:szCs w:val="28"/>
        </w:rPr>
      </w:pPr>
    </w:p>
    <w:p w:rsidR="00C67DF4" w:rsidRPr="00144046" w:rsidRDefault="00C67DF4" w:rsidP="00C67DF4">
      <w:pPr>
        <w:pStyle w:val="a7"/>
        <w:numPr>
          <w:ilvl w:val="2"/>
          <w:numId w:val="6"/>
        </w:numPr>
        <w:tabs>
          <w:tab w:val="left" w:pos="994"/>
        </w:tabs>
        <w:spacing w:after="0" w:line="360" w:lineRule="auto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14404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C67DF4" w:rsidRPr="00144046" w:rsidRDefault="00C67DF4" w:rsidP="00C67DF4">
      <w:pPr>
        <w:numPr>
          <w:ilvl w:val="1"/>
          <w:numId w:val="6"/>
        </w:numPr>
        <w:tabs>
          <w:tab w:val="left" w:pos="980"/>
        </w:tabs>
        <w:spacing w:line="360" w:lineRule="auto"/>
        <w:ind w:left="980" w:hanging="267"/>
        <w:contextualSpacing/>
        <w:jc w:val="both"/>
        <w:rPr>
          <w:sz w:val="28"/>
          <w:szCs w:val="28"/>
        </w:rPr>
      </w:pPr>
      <w:r w:rsidRPr="00144046">
        <w:rPr>
          <w:sz w:val="28"/>
          <w:szCs w:val="28"/>
        </w:rPr>
        <w:t>Конкурсе принимают участие:</w:t>
      </w:r>
    </w:p>
    <w:p w:rsidR="00C67DF4" w:rsidRPr="00144046" w:rsidRDefault="00121AC3" w:rsidP="00121AC3">
      <w:pPr>
        <w:tabs>
          <w:tab w:val="left" w:pos="980"/>
        </w:tabs>
        <w:spacing w:line="360" w:lineRule="auto"/>
        <w:contextualSpacing/>
        <w:jc w:val="both"/>
        <w:rPr>
          <w:sz w:val="28"/>
          <w:szCs w:val="28"/>
        </w:rPr>
      </w:pPr>
      <w:r w:rsidRPr="00144046">
        <w:rPr>
          <w:sz w:val="28"/>
          <w:szCs w:val="28"/>
        </w:rPr>
        <w:t xml:space="preserve">- </w:t>
      </w:r>
      <w:r w:rsidR="00C67DF4" w:rsidRPr="00144046">
        <w:rPr>
          <w:sz w:val="28"/>
          <w:szCs w:val="28"/>
        </w:rPr>
        <w:t>лидеры  и  руководители  школьных,  районных,  городских,  областных,</w:t>
      </w:r>
    </w:p>
    <w:p w:rsidR="00C67DF4" w:rsidRPr="00144046" w:rsidRDefault="00C67DF4" w:rsidP="00121AC3">
      <w:pPr>
        <w:spacing w:line="360" w:lineRule="auto"/>
        <w:contextualSpacing/>
        <w:jc w:val="both"/>
        <w:rPr>
          <w:sz w:val="28"/>
          <w:szCs w:val="28"/>
        </w:rPr>
      </w:pPr>
      <w:r w:rsidRPr="00144046">
        <w:rPr>
          <w:sz w:val="28"/>
          <w:szCs w:val="28"/>
        </w:rPr>
        <w:lastRenderedPageBreak/>
        <w:t>региональных детских и молодежных общественных объединений, некоммерческих организаций, деятельность которых не противоречит законодательству Российской Федерации;</w:t>
      </w:r>
    </w:p>
    <w:p w:rsidR="00C67DF4" w:rsidRPr="00144046" w:rsidRDefault="00121AC3" w:rsidP="00121AC3">
      <w:pPr>
        <w:tabs>
          <w:tab w:val="left" w:pos="980"/>
        </w:tabs>
        <w:spacing w:line="360" w:lineRule="auto"/>
        <w:contextualSpacing/>
        <w:jc w:val="both"/>
        <w:rPr>
          <w:sz w:val="28"/>
          <w:szCs w:val="28"/>
        </w:rPr>
      </w:pPr>
      <w:r w:rsidRPr="00144046">
        <w:rPr>
          <w:sz w:val="28"/>
          <w:szCs w:val="28"/>
        </w:rPr>
        <w:t xml:space="preserve">- </w:t>
      </w:r>
      <w:r w:rsidR="00C67DF4" w:rsidRPr="00144046">
        <w:rPr>
          <w:sz w:val="28"/>
          <w:szCs w:val="28"/>
        </w:rPr>
        <w:t>участники окружных, всероссийских, международных форумных кампаний, смен и конкурсов;</w:t>
      </w:r>
    </w:p>
    <w:p w:rsidR="00C67DF4" w:rsidRPr="00144046" w:rsidRDefault="00121AC3" w:rsidP="00121AC3">
      <w:pPr>
        <w:tabs>
          <w:tab w:val="left" w:pos="994"/>
        </w:tabs>
        <w:spacing w:line="360" w:lineRule="auto"/>
        <w:contextualSpacing/>
        <w:jc w:val="both"/>
        <w:rPr>
          <w:sz w:val="28"/>
          <w:szCs w:val="28"/>
        </w:rPr>
      </w:pPr>
      <w:r w:rsidRPr="00144046">
        <w:rPr>
          <w:sz w:val="28"/>
          <w:szCs w:val="28"/>
        </w:rPr>
        <w:t xml:space="preserve">- </w:t>
      </w:r>
      <w:r w:rsidR="00C67DF4" w:rsidRPr="00144046">
        <w:rPr>
          <w:sz w:val="28"/>
          <w:szCs w:val="28"/>
        </w:rPr>
        <w:t>руководители молодежных проектов в соответствии с номинациями Конкурса.</w:t>
      </w:r>
    </w:p>
    <w:p w:rsidR="00C67DF4" w:rsidRPr="00144046" w:rsidRDefault="00144046" w:rsidP="00C67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</w:t>
      </w:r>
      <w:r w:rsidR="00C67DF4" w:rsidRPr="00144046">
        <w:rPr>
          <w:sz w:val="28"/>
          <w:szCs w:val="28"/>
        </w:rPr>
        <w:t>ся по следующим номинациям:</w:t>
      </w:r>
    </w:p>
    <w:p w:rsidR="00C67DF4" w:rsidRPr="00776DDC" w:rsidRDefault="00776DDC" w:rsidP="00776DDC">
      <w:pPr>
        <w:tabs>
          <w:tab w:val="left" w:pos="980"/>
        </w:tabs>
        <w:spacing w:line="360" w:lineRule="auto"/>
        <w:ind w:left="36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F4" w:rsidRPr="00776DDC">
        <w:rPr>
          <w:sz w:val="28"/>
          <w:szCs w:val="28"/>
        </w:rPr>
        <w:t>"Лидер  детского/молодежного  общественного  объединения  16-17  лет" (включительно);</w:t>
      </w:r>
    </w:p>
    <w:p w:rsidR="00C67DF4" w:rsidRPr="00776DDC" w:rsidRDefault="00776DDC" w:rsidP="00776DDC">
      <w:pPr>
        <w:tabs>
          <w:tab w:val="left" w:pos="980"/>
        </w:tabs>
        <w:spacing w:line="360" w:lineRule="auto"/>
        <w:ind w:left="36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F4" w:rsidRPr="00776DDC">
        <w:rPr>
          <w:sz w:val="28"/>
          <w:szCs w:val="28"/>
        </w:rPr>
        <w:t>"Лидер</w:t>
      </w:r>
      <w:r w:rsidR="00121AC3" w:rsidRPr="00776DDC">
        <w:rPr>
          <w:sz w:val="28"/>
          <w:szCs w:val="28"/>
        </w:rPr>
        <w:t xml:space="preserve"> </w:t>
      </w:r>
      <w:r w:rsidR="00C67DF4" w:rsidRPr="00776DDC">
        <w:rPr>
          <w:sz w:val="28"/>
          <w:szCs w:val="28"/>
        </w:rPr>
        <w:t>молодежного</w:t>
      </w:r>
      <w:r w:rsidR="00121AC3" w:rsidRPr="00776DDC">
        <w:rPr>
          <w:sz w:val="28"/>
          <w:szCs w:val="28"/>
        </w:rPr>
        <w:t xml:space="preserve"> </w:t>
      </w:r>
      <w:r w:rsidR="00C67DF4" w:rsidRPr="00776DDC">
        <w:rPr>
          <w:sz w:val="28"/>
          <w:szCs w:val="28"/>
        </w:rPr>
        <w:t>общественного</w:t>
      </w:r>
      <w:r w:rsidR="00121AC3" w:rsidRPr="00776DDC">
        <w:rPr>
          <w:sz w:val="28"/>
          <w:szCs w:val="28"/>
        </w:rPr>
        <w:t xml:space="preserve"> </w:t>
      </w:r>
      <w:r w:rsidR="00C67DF4" w:rsidRPr="00776DDC">
        <w:rPr>
          <w:sz w:val="28"/>
          <w:szCs w:val="28"/>
        </w:rPr>
        <w:t>объединения18-25лет" (включительно);</w:t>
      </w:r>
    </w:p>
    <w:p w:rsidR="00C67DF4" w:rsidRPr="00776DDC" w:rsidRDefault="00776DDC" w:rsidP="00776DDC">
      <w:pPr>
        <w:tabs>
          <w:tab w:val="left" w:pos="980"/>
        </w:tabs>
        <w:spacing w:line="360" w:lineRule="auto"/>
        <w:ind w:left="36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C67DF4" w:rsidRPr="00776DDC">
        <w:rPr>
          <w:sz w:val="28"/>
          <w:szCs w:val="28"/>
        </w:rPr>
        <w:t xml:space="preserve"> "Лидер молодежного общественного объединения 26-30 лет" (включительно);</w:t>
      </w:r>
    </w:p>
    <w:p w:rsidR="00C67DF4" w:rsidRPr="00776DDC" w:rsidRDefault="00776DDC" w:rsidP="00776DDC">
      <w:pPr>
        <w:tabs>
          <w:tab w:val="left" w:pos="980"/>
        </w:tabs>
        <w:spacing w:line="360" w:lineRule="auto"/>
        <w:ind w:left="36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F4" w:rsidRPr="00776DDC">
        <w:rPr>
          <w:sz w:val="28"/>
          <w:szCs w:val="28"/>
        </w:rPr>
        <w:t>"Руководитель    детского    общественного    объединения    18-25    лет" (включительно);</w:t>
      </w:r>
    </w:p>
    <w:p w:rsidR="00C67DF4" w:rsidRPr="00144046" w:rsidRDefault="00776DDC" w:rsidP="00776DDC">
      <w:pPr>
        <w:pStyle w:val="a7"/>
        <w:tabs>
          <w:tab w:val="left" w:pos="980"/>
        </w:tabs>
        <w:spacing w:after="0" w:line="36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7DF4" w:rsidRPr="00144046">
        <w:rPr>
          <w:rFonts w:ascii="Times New Roman" w:eastAsia="Times New Roman" w:hAnsi="Times New Roman" w:cs="Times New Roman"/>
          <w:sz w:val="28"/>
          <w:szCs w:val="28"/>
        </w:rPr>
        <w:t>"Руководитель    детского    общественного    объединения    26-30    лет" (включительно);</w:t>
      </w:r>
    </w:p>
    <w:p w:rsidR="00C67DF4" w:rsidRPr="00776DDC" w:rsidRDefault="00776DDC" w:rsidP="00776DDC">
      <w:pPr>
        <w:tabs>
          <w:tab w:val="left" w:pos="98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F4" w:rsidRPr="00776DDC">
        <w:rPr>
          <w:sz w:val="28"/>
          <w:szCs w:val="28"/>
        </w:rPr>
        <w:t>"Руководитель   молодежного   общественного   объединения   18-25   лет"  (включительно);</w:t>
      </w:r>
    </w:p>
    <w:p w:rsidR="00C67DF4" w:rsidRPr="00776DDC" w:rsidRDefault="00776DDC" w:rsidP="00776DDC">
      <w:pPr>
        <w:tabs>
          <w:tab w:val="left" w:pos="987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DF4" w:rsidRPr="00776DDC">
        <w:rPr>
          <w:sz w:val="28"/>
          <w:szCs w:val="28"/>
        </w:rPr>
        <w:t>"Руководитель   молодежного   общественного   объединения   26-30   лет" (включительно).</w:t>
      </w:r>
    </w:p>
    <w:p w:rsidR="00F02E8B" w:rsidRPr="00144046" w:rsidRDefault="00F02E8B" w:rsidP="009643EE">
      <w:pPr>
        <w:pStyle w:val="a7"/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46">
        <w:rPr>
          <w:rFonts w:ascii="Times New Roman" w:eastAsia="MS Mincho" w:hAnsi="Times New Roman" w:cs="Times New Roman"/>
          <w:sz w:val="28"/>
          <w:szCs w:val="28"/>
        </w:rPr>
        <w:t>В Конкурсе принял</w:t>
      </w:r>
      <w:r w:rsidR="00C67DF4" w:rsidRPr="00144046">
        <w:rPr>
          <w:rFonts w:ascii="Times New Roman" w:eastAsia="MS Mincho" w:hAnsi="Times New Roman" w:cs="Times New Roman"/>
          <w:sz w:val="28"/>
          <w:szCs w:val="28"/>
        </w:rPr>
        <w:t>и</w:t>
      </w:r>
      <w:r w:rsidRPr="00144046">
        <w:rPr>
          <w:rFonts w:ascii="Times New Roman" w:eastAsia="MS Mincho" w:hAnsi="Times New Roman" w:cs="Times New Roman"/>
          <w:sz w:val="28"/>
          <w:szCs w:val="28"/>
        </w:rPr>
        <w:t xml:space="preserve">  участие</w:t>
      </w:r>
      <w:r w:rsidR="00BD3D28" w:rsidRPr="00144046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9643EE" w:rsidRPr="00144046">
        <w:rPr>
          <w:rFonts w:ascii="Times New Roman" w:hAnsi="Times New Roman" w:cs="Times New Roman"/>
          <w:sz w:val="28"/>
          <w:szCs w:val="28"/>
        </w:rPr>
        <w:t xml:space="preserve"> и руководители </w:t>
      </w:r>
      <w:r w:rsidR="00BD3D28" w:rsidRPr="00144046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9643EE" w:rsidRPr="00144046">
        <w:rPr>
          <w:rFonts w:ascii="Times New Roman" w:hAnsi="Times New Roman" w:cs="Times New Roman"/>
          <w:sz w:val="28"/>
          <w:szCs w:val="28"/>
        </w:rPr>
        <w:t xml:space="preserve"> </w:t>
      </w:r>
      <w:r w:rsidR="00BD3D28" w:rsidRPr="00144046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121AC3" w:rsidRPr="00144046" w:rsidRDefault="00121AC3" w:rsidP="00121AC3">
      <w:pPr>
        <w:pStyle w:val="a7"/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46">
        <w:rPr>
          <w:rFonts w:ascii="Times New Roman" w:hAnsi="Times New Roman" w:cs="Times New Roman"/>
          <w:sz w:val="28"/>
          <w:szCs w:val="28"/>
        </w:rPr>
        <w:t>-МБ ОУ Починковской СШ</w:t>
      </w:r>
    </w:p>
    <w:p w:rsidR="00121AC3" w:rsidRPr="00144046" w:rsidRDefault="00F02E8B" w:rsidP="00121AC3">
      <w:pPr>
        <w:pStyle w:val="a7"/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44046">
        <w:rPr>
          <w:rFonts w:ascii="Times New Roman" w:eastAsia="MS Mincho" w:hAnsi="Times New Roman" w:cs="Times New Roman"/>
          <w:sz w:val="28"/>
          <w:szCs w:val="28"/>
        </w:rPr>
        <w:t xml:space="preserve">- МБ ОУ </w:t>
      </w:r>
      <w:r w:rsidR="006A7C14" w:rsidRPr="00144046">
        <w:rPr>
          <w:rFonts w:ascii="Times New Roman" w:eastAsia="MS Mincho" w:hAnsi="Times New Roman" w:cs="Times New Roman"/>
          <w:sz w:val="28"/>
          <w:szCs w:val="28"/>
        </w:rPr>
        <w:t>Никитинской</w:t>
      </w:r>
      <w:r w:rsidR="00BD3D28" w:rsidRPr="0014404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44046">
        <w:rPr>
          <w:rFonts w:ascii="Times New Roman" w:eastAsia="MS Mincho" w:hAnsi="Times New Roman" w:cs="Times New Roman"/>
          <w:sz w:val="28"/>
          <w:szCs w:val="28"/>
        </w:rPr>
        <w:t xml:space="preserve"> СШ</w:t>
      </w:r>
    </w:p>
    <w:p w:rsidR="00F02E8B" w:rsidRPr="00144046" w:rsidRDefault="00F02E8B" w:rsidP="00121AC3">
      <w:pPr>
        <w:pStyle w:val="a7"/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44046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192204" w:rsidRPr="00144046">
        <w:rPr>
          <w:rFonts w:ascii="Times New Roman" w:eastAsia="MS Mincho" w:hAnsi="Times New Roman" w:cs="Times New Roman"/>
          <w:sz w:val="28"/>
          <w:szCs w:val="28"/>
        </w:rPr>
        <w:t>МБОУ Ужовской СШ</w:t>
      </w:r>
    </w:p>
    <w:p w:rsidR="00F02E8B" w:rsidRPr="00144046" w:rsidRDefault="00BD3D28" w:rsidP="00BD3D28">
      <w:pPr>
        <w:spacing w:line="360" w:lineRule="auto"/>
        <w:rPr>
          <w:b/>
          <w:sz w:val="28"/>
          <w:szCs w:val="28"/>
        </w:rPr>
      </w:pPr>
      <w:r w:rsidRPr="00144046">
        <w:rPr>
          <w:rFonts w:eastAsia="MS Mincho"/>
          <w:b/>
          <w:sz w:val="28"/>
          <w:szCs w:val="28"/>
        </w:rPr>
        <w:t xml:space="preserve">Решение жюри по </w:t>
      </w:r>
      <w:r w:rsidR="00F02E8B" w:rsidRPr="00144046">
        <w:rPr>
          <w:rFonts w:eastAsia="MS Mincho"/>
          <w:b/>
          <w:sz w:val="28"/>
          <w:szCs w:val="28"/>
        </w:rPr>
        <w:t xml:space="preserve">  </w:t>
      </w:r>
      <w:r w:rsidRPr="00144046">
        <w:rPr>
          <w:b/>
          <w:sz w:val="28"/>
          <w:szCs w:val="28"/>
        </w:rPr>
        <w:t xml:space="preserve">итогам </w:t>
      </w:r>
      <w:r w:rsidR="00A47272" w:rsidRPr="00144046">
        <w:rPr>
          <w:b/>
          <w:sz w:val="28"/>
          <w:szCs w:val="28"/>
        </w:rPr>
        <w:t>К</w:t>
      </w:r>
      <w:r w:rsidRPr="00144046">
        <w:rPr>
          <w:b/>
          <w:sz w:val="28"/>
          <w:szCs w:val="28"/>
        </w:rPr>
        <w:t>онкурса</w:t>
      </w:r>
      <w:r w:rsidR="00F02E8B" w:rsidRPr="00144046">
        <w:rPr>
          <w:b/>
          <w:sz w:val="28"/>
          <w:szCs w:val="28"/>
        </w:rPr>
        <w:t>:</w:t>
      </w:r>
    </w:p>
    <w:p w:rsidR="00A47272" w:rsidRPr="00144046" w:rsidRDefault="00A47272" w:rsidP="00A47272">
      <w:pPr>
        <w:pStyle w:val="1"/>
        <w:numPr>
          <w:ilvl w:val="0"/>
          <w:numId w:val="4"/>
        </w:numPr>
        <w:rPr>
          <w:b/>
        </w:rPr>
      </w:pPr>
      <w:r w:rsidRPr="00144046">
        <w:rPr>
          <w:b/>
        </w:rPr>
        <w:t>Наградить победителей Конкурса</w:t>
      </w:r>
    </w:p>
    <w:p w:rsidR="00F02E8B" w:rsidRPr="00144046" w:rsidRDefault="00A47272" w:rsidP="00A47272">
      <w:pPr>
        <w:pStyle w:val="1"/>
        <w:ind w:left="360" w:firstLine="0"/>
        <w:rPr>
          <w:b/>
        </w:rPr>
      </w:pPr>
      <w:r w:rsidRPr="00144046">
        <w:rPr>
          <w:b/>
        </w:rPr>
        <w:t>в номинации</w:t>
      </w:r>
      <w:r w:rsidR="00F02E8B" w:rsidRPr="00144046">
        <w:rPr>
          <w:b/>
        </w:rPr>
        <w:t xml:space="preserve"> "Лидеры детских </w:t>
      </w:r>
      <w:r w:rsidR="009643EE" w:rsidRPr="00144046">
        <w:rPr>
          <w:b/>
        </w:rPr>
        <w:t xml:space="preserve">и молодежных </w:t>
      </w:r>
      <w:r w:rsidR="00F02E8B" w:rsidRPr="00144046">
        <w:rPr>
          <w:b/>
        </w:rPr>
        <w:t xml:space="preserve">общественных объединений" </w:t>
      </w:r>
    </w:p>
    <w:p w:rsidR="00F02E8B" w:rsidRPr="00144046" w:rsidRDefault="00F02E8B" w:rsidP="00BD3D28">
      <w:pPr>
        <w:pStyle w:val="1"/>
        <w:ind w:firstLine="0"/>
      </w:pPr>
      <w:r w:rsidRPr="00144046">
        <w:t>(от 16 до 1</w:t>
      </w:r>
      <w:r w:rsidR="009643EE" w:rsidRPr="00144046">
        <w:t>7</w:t>
      </w:r>
      <w:r w:rsidRPr="00144046">
        <w:t xml:space="preserve"> лет включительно)</w:t>
      </w:r>
      <w:r w:rsidR="009643EE" w:rsidRPr="00144046">
        <w:t xml:space="preserve"> </w:t>
      </w:r>
    </w:p>
    <w:p w:rsidR="00192204" w:rsidRPr="00144046" w:rsidRDefault="00A47272" w:rsidP="00C07B43">
      <w:pPr>
        <w:pStyle w:val="1"/>
        <w:ind w:firstLine="567"/>
      </w:pPr>
      <w:r w:rsidRPr="00144046">
        <w:rPr>
          <w:b/>
        </w:rPr>
        <w:lastRenderedPageBreak/>
        <w:t xml:space="preserve">за </w:t>
      </w:r>
      <w:r w:rsidR="00F02E8B" w:rsidRPr="00144046">
        <w:rPr>
          <w:b/>
        </w:rPr>
        <w:t>1 место</w:t>
      </w:r>
      <w:r w:rsidR="009643EE" w:rsidRPr="00144046">
        <w:rPr>
          <w:b/>
        </w:rPr>
        <w:t xml:space="preserve"> </w:t>
      </w:r>
      <w:r w:rsidR="00192204" w:rsidRPr="00144046">
        <w:t xml:space="preserve">– </w:t>
      </w:r>
      <w:r w:rsidR="00121AC3" w:rsidRPr="00144046">
        <w:t>Тюрину Кристину Сергеевну</w:t>
      </w:r>
      <w:r w:rsidR="00192204" w:rsidRPr="00144046">
        <w:t xml:space="preserve">, </w:t>
      </w:r>
      <w:r w:rsidR="00C07B43" w:rsidRPr="00144046">
        <w:rPr>
          <w:rFonts w:eastAsia="Times New Roman"/>
          <w:color w:val="000000"/>
        </w:rPr>
        <w:t>председателя детского общественного объединения "Содружество"</w:t>
      </w:r>
      <w:r w:rsidRPr="00144046">
        <w:t xml:space="preserve">, учащуюся </w:t>
      </w:r>
      <w:r w:rsidR="00192204" w:rsidRPr="00144046">
        <w:t>МБОУ Починковск</w:t>
      </w:r>
      <w:r w:rsidRPr="00144046">
        <w:t>ой</w:t>
      </w:r>
      <w:r w:rsidR="00192204" w:rsidRPr="00144046">
        <w:t xml:space="preserve"> СШ, руководители </w:t>
      </w:r>
      <w:r w:rsidRPr="00144046">
        <w:t>Зубова Татьяна Александровна, Багрова Валентина Николаевна</w:t>
      </w:r>
    </w:p>
    <w:p w:rsidR="009643EE" w:rsidRPr="00144046" w:rsidRDefault="009643EE" w:rsidP="00C07B43">
      <w:pPr>
        <w:pStyle w:val="1"/>
        <w:ind w:firstLine="567"/>
        <w:rPr>
          <w:rFonts w:eastAsiaTheme="minorHAnsi"/>
          <w:b/>
        </w:rPr>
      </w:pPr>
      <w:r w:rsidRPr="00144046">
        <w:rPr>
          <w:rFonts w:eastAsiaTheme="minorHAnsi"/>
          <w:b/>
        </w:rPr>
        <w:t>в номинации "Руководитель детского общественного объединения от 26 до 35 лет" (включительно)</w:t>
      </w:r>
    </w:p>
    <w:p w:rsidR="009643EE" w:rsidRPr="00144046" w:rsidRDefault="009643EE" w:rsidP="00C07B43">
      <w:pPr>
        <w:pStyle w:val="1"/>
        <w:ind w:firstLine="567"/>
        <w:rPr>
          <w:rFonts w:eastAsiaTheme="minorHAnsi"/>
        </w:rPr>
      </w:pPr>
      <w:r w:rsidRPr="00144046">
        <w:rPr>
          <w:rFonts w:eastAsiaTheme="minorHAnsi"/>
          <w:b/>
        </w:rPr>
        <w:t>за 1</w:t>
      </w:r>
      <w:r w:rsidR="00F02E8B" w:rsidRPr="00144046">
        <w:rPr>
          <w:rFonts w:eastAsiaTheme="minorHAnsi"/>
          <w:b/>
        </w:rPr>
        <w:t xml:space="preserve"> место</w:t>
      </w:r>
      <w:r w:rsidR="00F02E8B" w:rsidRPr="00144046">
        <w:rPr>
          <w:rFonts w:eastAsiaTheme="minorHAnsi"/>
        </w:rPr>
        <w:t xml:space="preserve"> –</w:t>
      </w:r>
      <w:r w:rsidR="00121AC3" w:rsidRPr="00144046">
        <w:rPr>
          <w:rFonts w:eastAsiaTheme="minorHAnsi"/>
        </w:rPr>
        <w:t xml:space="preserve"> Муругова Сергея Ивановича</w:t>
      </w:r>
      <w:r w:rsidRPr="00144046">
        <w:rPr>
          <w:rFonts w:eastAsiaTheme="minorHAnsi"/>
        </w:rPr>
        <w:t xml:space="preserve">, старшего вожатого МБ ОУ </w:t>
      </w:r>
      <w:r w:rsidR="00121AC3" w:rsidRPr="00144046">
        <w:rPr>
          <w:rFonts w:eastAsiaTheme="minorHAnsi"/>
        </w:rPr>
        <w:t>Никитинской</w:t>
      </w:r>
      <w:r w:rsidRPr="00144046">
        <w:rPr>
          <w:rFonts w:eastAsiaTheme="minorHAnsi"/>
        </w:rPr>
        <w:t xml:space="preserve"> СШ</w:t>
      </w:r>
    </w:p>
    <w:p w:rsidR="00C07B43" w:rsidRPr="00144046" w:rsidRDefault="00C07B43" w:rsidP="00C07B43">
      <w:pPr>
        <w:pStyle w:val="1"/>
        <w:ind w:firstLine="567"/>
        <w:rPr>
          <w:rFonts w:eastAsiaTheme="minorHAnsi"/>
        </w:rPr>
      </w:pPr>
    </w:p>
    <w:p w:rsidR="00C07B43" w:rsidRPr="00144046" w:rsidRDefault="00C07B43" w:rsidP="00C07B43">
      <w:pPr>
        <w:pStyle w:val="1"/>
        <w:numPr>
          <w:ilvl w:val="0"/>
          <w:numId w:val="4"/>
        </w:numPr>
        <w:rPr>
          <w:rFonts w:eastAsiaTheme="minorHAnsi"/>
          <w:b/>
        </w:rPr>
      </w:pPr>
      <w:r w:rsidRPr="00144046">
        <w:rPr>
          <w:rFonts w:eastAsiaTheme="minorHAnsi"/>
          <w:b/>
        </w:rPr>
        <w:t>Наградить грамотой "За активное участие"</w:t>
      </w:r>
    </w:p>
    <w:p w:rsidR="00D57B29" w:rsidRPr="00144046" w:rsidRDefault="00C07B43" w:rsidP="00D57B29">
      <w:pPr>
        <w:pStyle w:val="1"/>
        <w:ind w:firstLine="567"/>
        <w:rPr>
          <w:rFonts w:eastAsiaTheme="minorHAnsi"/>
        </w:rPr>
      </w:pPr>
      <w:r w:rsidRPr="00144046">
        <w:rPr>
          <w:rFonts w:eastAsiaTheme="minorHAnsi"/>
          <w:b/>
        </w:rPr>
        <w:t xml:space="preserve">- </w:t>
      </w:r>
      <w:r w:rsidR="00D57B29" w:rsidRPr="00144046">
        <w:rPr>
          <w:rFonts w:eastAsiaTheme="minorHAnsi"/>
        </w:rPr>
        <w:t xml:space="preserve">Сидорцову Татьяну Валерьевну, старшего вожатого МБОУ Ужовской СШ </w:t>
      </w:r>
    </w:p>
    <w:p w:rsidR="009643EE" w:rsidRPr="00144046" w:rsidRDefault="009643EE" w:rsidP="00D57B29">
      <w:pPr>
        <w:pStyle w:val="1"/>
        <w:ind w:left="720" w:firstLine="0"/>
        <w:rPr>
          <w:rFonts w:eastAsiaTheme="minorHAnsi"/>
        </w:rPr>
      </w:pPr>
    </w:p>
    <w:p w:rsidR="0075712D" w:rsidRPr="00144046" w:rsidRDefault="00121AC3" w:rsidP="00C07B43">
      <w:pPr>
        <w:pStyle w:val="1"/>
        <w:numPr>
          <w:ilvl w:val="0"/>
          <w:numId w:val="4"/>
        </w:numPr>
        <w:rPr>
          <w:b/>
        </w:rPr>
      </w:pPr>
      <w:r w:rsidRPr="00144046">
        <w:rPr>
          <w:rFonts w:eastAsiaTheme="minorHAnsi"/>
          <w:b/>
        </w:rPr>
        <w:t>Победителям н</w:t>
      </w:r>
      <w:r w:rsidR="00A47272" w:rsidRPr="00144046">
        <w:rPr>
          <w:rFonts w:eastAsiaTheme="minorHAnsi"/>
          <w:b/>
        </w:rPr>
        <w:t>аправить работы</w:t>
      </w:r>
      <w:r w:rsidR="005E09D4" w:rsidRPr="00144046">
        <w:rPr>
          <w:rFonts w:eastAsiaTheme="minorHAnsi"/>
          <w:b/>
        </w:rPr>
        <w:t xml:space="preserve"> для участия в </w:t>
      </w:r>
      <w:r w:rsidR="00A47272" w:rsidRPr="00144046">
        <w:rPr>
          <w:rFonts w:eastAsiaTheme="minorHAnsi"/>
          <w:b/>
        </w:rPr>
        <w:t xml:space="preserve"> областном этапе Конкурса</w:t>
      </w:r>
      <w:r w:rsidRPr="00144046">
        <w:rPr>
          <w:rFonts w:eastAsiaTheme="minorHAnsi"/>
          <w:b/>
        </w:rPr>
        <w:t xml:space="preserve"> до 20 декабря 2019 года</w:t>
      </w:r>
      <w:r w:rsidR="00A47272" w:rsidRPr="00144046">
        <w:rPr>
          <w:rFonts w:eastAsiaTheme="minorHAnsi"/>
          <w:b/>
        </w:rPr>
        <w:t>.</w:t>
      </w:r>
    </w:p>
    <w:p w:rsidR="00F02E8B" w:rsidRPr="00144046" w:rsidRDefault="00F02E8B" w:rsidP="00F02E8B">
      <w:pPr>
        <w:pStyle w:val="1"/>
        <w:ind w:firstLine="567"/>
      </w:pPr>
    </w:p>
    <w:p w:rsidR="00F02E8B" w:rsidRPr="00144046" w:rsidRDefault="00F02E8B" w:rsidP="00F02E8B">
      <w:pPr>
        <w:pStyle w:val="1"/>
        <w:jc w:val="center"/>
      </w:pPr>
    </w:p>
    <w:p w:rsidR="00CD0470" w:rsidRPr="00144046" w:rsidRDefault="00CD0470">
      <w:pPr>
        <w:rPr>
          <w:sz w:val="28"/>
          <w:szCs w:val="28"/>
        </w:rPr>
      </w:pPr>
    </w:p>
    <w:sectPr w:rsidR="00CD0470" w:rsidRPr="00144046" w:rsidSect="00964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A9AEF52C"/>
    <w:lvl w:ilvl="0" w:tplc="CA72F3AC">
      <w:start w:val="1"/>
      <w:numFmt w:val="bullet"/>
      <w:lvlText w:val=""/>
      <w:lvlJc w:val="left"/>
    </w:lvl>
    <w:lvl w:ilvl="1" w:tplc="B5040D14">
      <w:start w:val="1"/>
      <w:numFmt w:val="bullet"/>
      <w:lvlText w:val="В"/>
      <w:lvlJc w:val="left"/>
    </w:lvl>
    <w:lvl w:ilvl="2" w:tplc="52B0ACBE">
      <w:start w:val="3"/>
      <w:numFmt w:val="decimal"/>
      <w:lvlText w:val="%3."/>
      <w:lvlJc w:val="left"/>
      <w:rPr>
        <w:b/>
      </w:rPr>
    </w:lvl>
    <w:lvl w:ilvl="3" w:tplc="D39466C8">
      <w:numFmt w:val="decimal"/>
      <w:lvlText w:val=""/>
      <w:lvlJc w:val="left"/>
    </w:lvl>
    <w:lvl w:ilvl="4" w:tplc="A7BA038A">
      <w:numFmt w:val="decimal"/>
      <w:lvlText w:val=""/>
      <w:lvlJc w:val="left"/>
    </w:lvl>
    <w:lvl w:ilvl="5" w:tplc="1A5CB42A">
      <w:numFmt w:val="decimal"/>
      <w:lvlText w:val=""/>
      <w:lvlJc w:val="left"/>
    </w:lvl>
    <w:lvl w:ilvl="6" w:tplc="3B8A7B6E">
      <w:numFmt w:val="decimal"/>
      <w:lvlText w:val=""/>
      <w:lvlJc w:val="left"/>
    </w:lvl>
    <w:lvl w:ilvl="7" w:tplc="9286AB68">
      <w:numFmt w:val="decimal"/>
      <w:lvlText w:val=""/>
      <w:lvlJc w:val="left"/>
    </w:lvl>
    <w:lvl w:ilvl="8" w:tplc="5558944E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A3EC303C"/>
    <w:lvl w:ilvl="0" w:tplc="F594E7D4">
      <w:start w:val="1"/>
      <w:numFmt w:val="bullet"/>
      <w:lvlText w:val="−"/>
      <w:lvlJc w:val="left"/>
    </w:lvl>
    <w:lvl w:ilvl="1" w:tplc="3D3E0342">
      <w:numFmt w:val="decimal"/>
      <w:lvlText w:val=""/>
      <w:lvlJc w:val="left"/>
    </w:lvl>
    <w:lvl w:ilvl="2" w:tplc="6E38D4F6">
      <w:numFmt w:val="decimal"/>
      <w:lvlText w:val=""/>
      <w:lvlJc w:val="left"/>
    </w:lvl>
    <w:lvl w:ilvl="3" w:tplc="68920D80">
      <w:numFmt w:val="decimal"/>
      <w:lvlText w:val=""/>
      <w:lvlJc w:val="left"/>
    </w:lvl>
    <w:lvl w:ilvl="4" w:tplc="31BEC730">
      <w:numFmt w:val="decimal"/>
      <w:lvlText w:val=""/>
      <w:lvlJc w:val="left"/>
    </w:lvl>
    <w:lvl w:ilvl="5" w:tplc="16E827B8">
      <w:numFmt w:val="decimal"/>
      <w:lvlText w:val=""/>
      <w:lvlJc w:val="left"/>
    </w:lvl>
    <w:lvl w:ilvl="6" w:tplc="15688DD4">
      <w:numFmt w:val="decimal"/>
      <w:lvlText w:val=""/>
      <w:lvlJc w:val="left"/>
    </w:lvl>
    <w:lvl w:ilvl="7" w:tplc="7BC0D932">
      <w:numFmt w:val="decimal"/>
      <w:lvlText w:val=""/>
      <w:lvlJc w:val="left"/>
    </w:lvl>
    <w:lvl w:ilvl="8" w:tplc="E2F46FE4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1C88D544"/>
    <w:lvl w:ilvl="0" w:tplc="29D4FA9C">
      <w:start w:val="1"/>
      <w:numFmt w:val="bullet"/>
      <w:lvlText w:val="−"/>
      <w:lvlJc w:val="left"/>
    </w:lvl>
    <w:lvl w:ilvl="1" w:tplc="C51A2446">
      <w:numFmt w:val="decimal"/>
      <w:lvlText w:val=""/>
      <w:lvlJc w:val="left"/>
    </w:lvl>
    <w:lvl w:ilvl="2" w:tplc="1C78768A">
      <w:numFmt w:val="decimal"/>
      <w:lvlText w:val=""/>
      <w:lvlJc w:val="left"/>
    </w:lvl>
    <w:lvl w:ilvl="3" w:tplc="1B107A38">
      <w:numFmt w:val="decimal"/>
      <w:lvlText w:val=""/>
      <w:lvlJc w:val="left"/>
    </w:lvl>
    <w:lvl w:ilvl="4" w:tplc="18B2B8E0">
      <w:numFmt w:val="decimal"/>
      <w:lvlText w:val=""/>
      <w:lvlJc w:val="left"/>
    </w:lvl>
    <w:lvl w:ilvl="5" w:tplc="1450B096">
      <w:numFmt w:val="decimal"/>
      <w:lvlText w:val=""/>
      <w:lvlJc w:val="left"/>
    </w:lvl>
    <w:lvl w:ilvl="6" w:tplc="0EC4D6F0">
      <w:numFmt w:val="decimal"/>
      <w:lvlText w:val=""/>
      <w:lvlJc w:val="left"/>
    </w:lvl>
    <w:lvl w:ilvl="7" w:tplc="7318EC0A">
      <w:numFmt w:val="decimal"/>
      <w:lvlText w:val=""/>
      <w:lvlJc w:val="left"/>
    </w:lvl>
    <w:lvl w:ilvl="8" w:tplc="EA4C270E">
      <w:numFmt w:val="decimal"/>
      <w:lvlText w:val=""/>
      <w:lvlJc w:val="left"/>
    </w:lvl>
  </w:abstractNum>
  <w:abstractNum w:abstractNumId="3" w15:restartNumberingAfterBreak="0">
    <w:nsid w:val="000056AE"/>
    <w:multiLevelType w:val="hybridMultilevel"/>
    <w:tmpl w:val="FE161752"/>
    <w:lvl w:ilvl="0" w:tplc="0F4AF8D6">
      <w:start w:val="1"/>
      <w:numFmt w:val="bullet"/>
      <w:lvlText w:val="−"/>
      <w:lvlJc w:val="left"/>
    </w:lvl>
    <w:lvl w:ilvl="1" w:tplc="D94E035E">
      <w:numFmt w:val="decimal"/>
      <w:lvlText w:val=""/>
      <w:lvlJc w:val="left"/>
    </w:lvl>
    <w:lvl w:ilvl="2" w:tplc="724659DA">
      <w:numFmt w:val="decimal"/>
      <w:lvlText w:val=""/>
      <w:lvlJc w:val="left"/>
    </w:lvl>
    <w:lvl w:ilvl="3" w:tplc="564860A6">
      <w:numFmt w:val="decimal"/>
      <w:lvlText w:val=""/>
      <w:lvlJc w:val="left"/>
    </w:lvl>
    <w:lvl w:ilvl="4" w:tplc="557CCA44">
      <w:numFmt w:val="decimal"/>
      <w:lvlText w:val=""/>
      <w:lvlJc w:val="left"/>
    </w:lvl>
    <w:lvl w:ilvl="5" w:tplc="117AE630">
      <w:numFmt w:val="decimal"/>
      <w:lvlText w:val=""/>
      <w:lvlJc w:val="left"/>
    </w:lvl>
    <w:lvl w:ilvl="6" w:tplc="522A8BFC">
      <w:numFmt w:val="decimal"/>
      <w:lvlText w:val=""/>
      <w:lvlJc w:val="left"/>
    </w:lvl>
    <w:lvl w:ilvl="7" w:tplc="A94085AE">
      <w:numFmt w:val="decimal"/>
      <w:lvlText w:val=""/>
      <w:lvlJc w:val="left"/>
    </w:lvl>
    <w:lvl w:ilvl="8" w:tplc="E2EAC20A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1324BEDE"/>
    <w:lvl w:ilvl="0" w:tplc="F71CB674">
      <w:start w:val="1"/>
      <w:numFmt w:val="bullet"/>
      <w:lvlText w:val=""/>
      <w:lvlJc w:val="left"/>
    </w:lvl>
    <w:lvl w:ilvl="1" w:tplc="30D2713C">
      <w:numFmt w:val="decimal"/>
      <w:lvlText w:val=""/>
      <w:lvlJc w:val="left"/>
    </w:lvl>
    <w:lvl w:ilvl="2" w:tplc="716E2DAA">
      <w:numFmt w:val="decimal"/>
      <w:lvlText w:val=""/>
      <w:lvlJc w:val="left"/>
    </w:lvl>
    <w:lvl w:ilvl="3" w:tplc="41C6A898">
      <w:numFmt w:val="decimal"/>
      <w:lvlText w:val=""/>
      <w:lvlJc w:val="left"/>
    </w:lvl>
    <w:lvl w:ilvl="4" w:tplc="56067738">
      <w:numFmt w:val="decimal"/>
      <w:lvlText w:val=""/>
      <w:lvlJc w:val="left"/>
    </w:lvl>
    <w:lvl w:ilvl="5" w:tplc="432A0CC2">
      <w:numFmt w:val="decimal"/>
      <w:lvlText w:val=""/>
      <w:lvlJc w:val="left"/>
    </w:lvl>
    <w:lvl w:ilvl="6" w:tplc="BC0A5E84">
      <w:numFmt w:val="decimal"/>
      <w:lvlText w:val=""/>
      <w:lvlJc w:val="left"/>
    </w:lvl>
    <w:lvl w:ilvl="7" w:tplc="6628A8B2">
      <w:numFmt w:val="decimal"/>
      <w:lvlText w:val=""/>
      <w:lvlJc w:val="left"/>
    </w:lvl>
    <w:lvl w:ilvl="8" w:tplc="3162D8C8">
      <w:numFmt w:val="decimal"/>
      <w:lvlText w:val=""/>
      <w:lvlJc w:val="left"/>
    </w:lvl>
  </w:abstractNum>
  <w:abstractNum w:abstractNumId="5" w15:restartNumberingAfterBreak="0">
    <w:nsid w:val="20F871A4"/>
    <w:multiLevelType w:val="hybridMultilevel"/>
    <w:tmpl w:val="F58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83B4A"/>
    <w:multiLevelType w:val="hybridMultilevel"/>
    <w:tmpl w:val="8812B9FA"/>
    <w:lvl w:ilvl="0" w:tplc="BE927D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17E5A"/>
    <w:multiLevelType w:val="hybridMultilevel"/>
    <w:tmpl w:val="73CCFD0A"/>
    <w:lvl w:ilvl="0" w:tplc="3530F9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014A5E"/>
    <w:multiLevelType w:val="hybridMultilevel"/>
    <w:tmpl w:val="84588C5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514F5F"/>
    <w:multiLevelType w:val="hybridMultilevel"/>
    <w:tmpl w:val="536CD41C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361814"/>
    <w:multiLevelType w:val="hybridMultilevel"/>
    <w:tmpl w:val="E28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F02E8B"/>
    <w:rsid w:val="000E0D0C"/>
    <w:rsid w:val="00121AC3"/>
    <w:rsid w:val="00144046"/>
    <w:rsid w:val="00192204"/>
    <w:rsid w:val="00390912"/>
    <w:rsid w:val="005C4D28"/>
    <w:rsid w:val="005E09D4"/>
    <w:rsid w:val="005F6EBE"/>
    <w:rsid w:val="00673942"/>
    <w:rsid w:val="006A7C14"/>
    <w:rsid w:val="006D3BC9"/>
    <w:rsid w:val="0075712D"/>
    <w:rsid w:val="00776DDC"/>
    <w:rsid w:val="008C2F9B"/>
    <w:rsid w:val="009320CB"/>
    <w:rsid w:val="009643EE"/>
    <w:rsid w:val="00A47272"/>
    <w:rsid w:val="00B01B52"/>
    <w:rsid w:val="00BD3D28"/>
    <w:rsid w:val="00C07B43"/>
    <w:rsid w:val="00C67DF4"/>
    <w:rsid w:val="00C74C45"/>
    <w:rsid w:val="00CD0470"/>
    <w:rsid w:val="00D57B29"/>
    <w:rsid w:val="00EB79E0"/>
    <w:rsid w:val="00EC05AA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6662-2733-4D49-9844-9D1C1EA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uiPriority w:val="99"/>
    <w:rsid w:val="00F02E8B"/>
    <w:pPr>
      <w:keepLines w:val="0"/>
      <w:spacing w:before="0" w:line="360" w:lineRule="auto"/>
      <w:jc w:val="center"/>
    </w:pPr>
    <w:rPr>
      <w:rFonts w:ascii="Arial" w:eastAsia="MS Mincho" w:hAnsi="Arial" w:cs="Arial"/>
      <w:i/>
      <w:iCs/>
      <w:color w:val="auto"/>
      <w:sz w:val="20"/>
      <w:szCs w:val="20"/>
    </w:rPr>
  </w:style>
  <w:style w:type="paragraph" w:customStyle="1" w:styleId="1">
    <w:name w:val="Стиль1"/>
    <w:basedOn w:val="a"/>
    <w:link w:val="10"/>
    <w:uiPriority w:val="99"/>
    <w:rsid w:val="00F02E8B"/>
    <w:pPr>
      <w:spacing w:line="360" w:lineRule="auto"/>
      <w:ind w:firstLine="720"/>
      <w:jc w:val="both"/>
    </w:pPr>
    <w:rPr>
      <w:rFonts w:eastAsia="MS Mincho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F02E8B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2">
    <w:name w:val="Стиль2 Знак"/>
    <w:link w:val="21"/>
    <w:uiPriority w:val="99"/>
    <w:locked/>
    <w:rsid w:val="00F02E8B"/>
    <w:rPr>
      <w:rFonts w:ascii="Arial" w:eastAsia="MS Mincho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3D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BD3D28"/>
    <w:pPr>
      <w:ind w:left="720"/>
    </w:pPr>
    <w:rPr>
      <w:rFonts w:eastAsia="Calibri"/>
    </w:rPr>
  </w:style>
  <w:style w:type="character" w:styleId="a4">
    <w:name w:val="Emphasis"/>
    <w:basedOn w:val="a0"/>
    <w:qFormat/>
    <w:rsid w:val="00BD3D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3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43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8</cp:revision>
  <cp:lastPrinted>2019-11-18T13:46:00Z</cp:lastPrinted>
  <dcterms:created xsi:type="dcterms:W3CDTF">2019-11-18T08:05:00Z</dcterms:created>
  <dcterms:modified xsi:type="dcterms:W3CDTF">2020-01-16T06:20:00Z</dcterms:modified>
</cp:coreProperties>
</file>